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????" w:hAnsi="????" w:eastAsia="????" w:cs="????"/>
          <w:b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????" w:hAnsi="????" w:eastAsia="????" w:cs="????"/>
          <w:b/>
          <w:color w:val="auto"/>
          <w:kern w:val="0"/>
          <w:sz w:val="30"/>
          <w:szCs w:val="30"/>
          <w:lang w:val="en-US" w:eastAsia="zh-CN" w:bidi="ar"/>
        </w:rPr>
        <w:t>教育部科技发展中心</w:t>
      </w:r>
      <w:r>
        <w:rPr>
          <w:rFonts w:hint="default" w:ascii="????" w:hAnsi="????" w:eastAsia="????" w:cs="????"/>
          <w:b/>
          <w:color w:val="auto"/>
          <w:kern w:val="0"/>
          <w:sz w:val="30"/>
          <w:szCs w:val="30"/>
          <w:lang w:val="en-US" w:eastAsia="zh-CN" w:bidi="ar"/>
        </w:rPr>
        <w:t>关于推荐第二十届中国专利奖的通知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教技发中心函﹝2018﹞25号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各有关高校：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第二十届中国专利奖评选工作已于近日开始(详见“关于评选第二十届中国专利奖的通知”(国知发管函字〔2018〕38号)。教育部为中国专利奖推荐单位之一(限额推荐)。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本届中国专利奖奖项设置有所调整，增加中国专利银奖和中国外观设计银奖。为做好推荐工作，请相关高校按照《关于评选第二十届中国专利奖的通知》、《中国专利奖评选办法》要求，认真遴选拟推荐项目、准备相关材料。原则上推荐发明专利为主(确认有效)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拟由我部推荐第二十届中国专利奖的高校，请注意以下事项：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1.请于4月28日前将“拟推荐中国专利奖项目情况表”(附件3)以电子邮件方式报送教育部科技发展中心成果专利处。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2.遴选通过后，于5月7日前提交：单位推荐函1份(纸件)和项目资料1份(光盘或U盘存储，每个推荐项目含：①中国专利奖申报书，②附件-如图片、照片、获奖证书、项目应用证明等材料扫描件，所有附件应嵌入一个Word文档报送，大小不超过50M)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联系人：杜娟娟 杨健安 电话：62514651，62514696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邮箱: cgzhuanli@cutech.edu.cn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附件：1.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instrText xml:space="preserve"> HYPERLINK "http://www.sipo.gov.cn/gztz/1121203.htm" \t "http://www.cutech.edu.cn/cn/zscq/2018/04/_blank"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关于评选第二十届中国专利奖的通知(国知发管函字〔2018〕38号)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　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instrText xml:space="preserve"> HYPERLINK "http://www.cutech.edu.cn/cn/rootfiles/2018/04/02/1522629696510985-1522629696530944.doc" \t "http://www.cutech.edu.cn/cn/zscq/2018/04/CMSFILEINCONTENT"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《中国专利奖申报书》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0" w:lineRule="atLeas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　　　3.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instrText xml:space="preserve"> HYPERLINK "http://www.cutech.edu.cn/cn/rootfiles/2018/04/02/1522629696510985-1522629696533425.doc" \t "http://www.cutech.edu.cn/cn/zscq/2018/04/CMSFILEINCONTENT"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拟推荐中国专利奖项目情况表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教育部科技发展中心</w:t>
      </w:r>
    </w:p>
    <w:p>
      <w:pPr>
        <w:jc w:val="center"/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2018年3月30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B9F"/>
    <w:rsid w:val="64EC0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2018-04-02T07:18:45Z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