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1F5C" w14:textId="77777777" w:rsidR="001C3CEF" w:rsidRDefault="001C3CEF" w:rsidP="001C3CE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2023年度安徽省自然资源科技项目</w:t>
      </w:r>
    </w:p>
    <w:p w14:paraId="4A80BFBF" w14:textId="77777777" w:rsidR="001C3CEF" w:rsidRDefault="001C3CEF" w:rsidP="001C3CE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需求征集表</w:t>
      </w:r>
    </w:p>
    <w:p w14:paraId="4848EC7C" w14:textId="77777777" w:rsidR="001C3CEF" w:rsidRDefault="001C3CEF" w:rsidP="001C3CEF">
      <w:pPr>
        <w:spacing w:line="70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30"/>
        <w:gridCol w:w="730"/>
        <w:gridCol w:w="1984"/>
        <w:gridCol w:w="2268"/>
        <w:gridCol w:w="2817"/>
      </w:tblGrid>
      <w:tr w:rsidR="001C3CEF" w14:paraId="3324D4BC" w14:textId="77777777" w:rsidTr="00EB5A2F">
        <w:trPr>
          <w:cantSplit/>
          <w:trHeight w:val="699"/>
          <w:jc w:val="center"/>
        </w:trPr>
        <w:tc>
          <w:tcPr>
            <w:tcW w:w="2204" w:type="dxa"/>
            <w:gridSpan w:val="3"/>
            <w:vAlign w:val="center"/>
          </w:tcPr>
          <w:p w14:paraId="30A532AE" w14:textId="77777777" w:rsidR="001C3CEF" w:rsidRDefault="001C3CEF" w:rsidP="00EB5A2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建议单位</w:t>
            </w:r>
          </w:p>
        </w:tc>
        <w:tc>
          <w:tcPr>
            <w:tcW w:w="7069" w:type="dxa"/>
            <w:gridSpan w:val="3"/>
            <w:vAlign w:val="center"/>
          </w:tcPr>
          <w:p w14:paraId="4C960AB0" w14:textId="2FA1E193" w:rsidR="001C3CEF" w:rsidRDefault="001C3CEF" w:rsidP="00EB5A2F"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1C3CEF">
              <w:rPr>
                <w:rFonts w:ascii="宋体" w:hAnsi="宋体" w:cs="宋体" w:hint="eastAsia"/>
                <w:sz w:val="28"/>
                <w:szCs w:val="28"/>
              </w:rPr>
              <w:t>合肥工业大学</w:t>
            </w:r>
          </w:p>
        </w:tc>
      </w:tr>
      <w:tr w:rsidR="001C3CEF" w14:paraId="64988B6D" w14:textId="77777777" w:rsidTr="00EB5A2F">
        <w:trPr>
          <w:cantSplit/>
          <w:trHeight w:val="691"/>
          <w:jc w:val="center"/>
        </w:trPr>
        <w:tc>
          <w:tcPr>
            <w:tcW w:w="2204" w:type="dxa"/>
            <w:gridSpan w:val="3"/>
            <w:vAlign w:val="center"/>
          </w:tcPr>
          <w:p w14:paraId="2701FF20" w14:textId="77777777" w:rsidR="001C3CEF" w:rsidRDefault="001C3CEF" w:rsidP="00EB5A2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课题名称</w:t>
            </w:r>
          </w:p>
        </w:tc>
        <w:tc>
          <w:tcPr>
            <w:tcW w:w="7069" w:type="dxa"/>
            <w:gridSpan w:val="3"/>
            <w:vAlign w:val="center"/>
          </w:tcPr>
          <w:p w14:paraId="12A52567" w14:textId="77777777" w:rsidR="001C3CEF" w:rsidRDefault="001C3CEF" w:rsidP="00EB5A2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1C3CEF" w14:paraId="40BB8395" w14:textId="77777777" w:rsidTr="00EB5A2F">
        <w:trPr>
          <w:cantSplit/>
          <w:trHeight w:val="691"/>
          <w:jc w:val="center"/>
        </w:trPr>
        <w:tc>
          <w:tcPr>
            <w:tcW w:w="2204" w:type="dxa"/>
            <w:gridSpan w:val="3"/>
            <w:vAlign w:val="center"/>
          </w:tcPr>
          <w:p w14:paraId="4B29B87A" w14:textId="77777777" w:rsidR="001C3CEF" w:rsidRDefault="001C3CEF" w:rsidP="00EB5A2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课题负责人</w:t>
            </w:r>
          </w:p>
        </w:tc>
        <w:tc>
          <w:tcPr>
            <w:tcW w:w="1984" w:type="dxa"/>
            <w:vAlign w:val="center"/>
          </w:tcPr>
          <w:p w14:paraId="1A96FF08" w14:textId="77777777" w:rsidR="001C3CEF" w:rsidRDefault="001C3CEF" w:rsidP="00EB5A2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DC2A029" w14:textId="77777777" w:rsidR="001C3CEF" w:rsidRDefault="001C3CEF" w:rsidP="00EB5A2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817" w:type="dxa"/>
            <w:vAlign w:val="center"/>
          </w:tcPr>
          <w:p w14:paraId="1E871EF6" w14:textId="77777777" w:rsidR="001C3CEF" w:rsidRDefault="001C3CEF" w:rsidP="00EB5A2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1C3CEF" w14:paraId="5364905D" w14:textId="77777777" w:rsidTr="00EB5A2F">
        <w:trPr>
          <w:cantSplit/>
          <w:trHeight w:val="691"/>
          <w:jc w:val="center"/>
        </w:trPr>
        <w:tc>
          <w:tcPr>
            <w:tcW w:w="2204" w:type="dxa"/>
            <w:gridSpan w:val="3"/>
            <w:vAlign w:val="center"/>
          </w:tcPr>
          <w:p w14:paraId="74B3B827" w14:textId="77777777" w:rsidR="001C3CEF" w:rsidRDefault="001C3CEF" w:rsidP="00EB5A2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箱</w:t>
            </w:r>
            <w:r>
              <w:rPr>
                <w:rFonts w:ascii="宋体" w:hAnsi="宋体" w:cs="宋体" w:hint="eastAsia"/>
                <w:sz w:val="28"/>
                <w:szCs w:val="28"/>
              </w:rPr>
              <w:tab/>
            </w:r>
          </w:p>
        </w:tc>
        <w:tc>
          <w:tcPr>
            <w:tcW w:w="7069" w:type="dxa"/>
            <w:gridSpan w:val="3"/>
            <w:vAlign w:val="center"/>
          </w:tcPr>
          <w:p w14:paraId="2DACA5E2" w14:textId="77777777" w:rsidR="001C3CEF" w:rsidRDefault="001C3CEF" w:rsidP="00EB5A2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C3CEF" w14:paraId="3F659EE1" w14:textId="77777777" w:rsidTr="00EB5A2F">
        <w:trPr>
          <w:cantSplit/>
          <w:trHeight w:val="691"/>
          <w:jc w:val="center"/>
        </w:trPr>
        <w:tc>
          <w:tcPr>
            <w:tcW w:w="2204" w:type="dxa"/>
            <w:gridSpan w:val="3"/>
            <w:vAlign w:val="center"/>
          </w:tcPr>
          <w:p w14:paraId="540321A4" w14:textId="77777777" w:rsidR="001C3CEF" w:rsidRDefault="001C3CEF" w:rsidP="00EB5A2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研究周期</w:t>
            </w:r>
          </w:p>
        </w:tc>
        <w:tc>
          <w:tcPr>
            <w:tcW w:w="1984" w:type="dxa"/>
            <w:vAlign w:val="center"/>
          </w:tcPr>
          <w:p w14:paraId="172E72F6" w14:textId="77777777" w:rsidR="001C3CEF" w:rsidRDefault="001C3CEF" w:rsidP="00EB5A2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BFD0DCC" w14:textId="77777777" w:rsidR="001C3CEF" w:rsidRDefault="001C3CEF" w:rsidP="00EB5A2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经费概算</w:t>
            </w:r>
          </w:p>
        </w:tc>
        <w:tc>
          <w:tcPr>
            <w:tcW w:w="2817" w:type="dxa"/>
            <w:vAlign w:val="center"/>
          </w:tcPr>
          <w:p w14:paraId="6607416B" w14:textId="77777777" w:rsidR="001C3CEF" w:rsidRDefault="001C3CEF" w:rsidP="00EB5A2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C3CEF" w14:paraId="5A25D158" w14:textId="77777777" w:rsidTr="00EB5A2F">
        <w:trPr>
          <w:cantSplit/>
          <w:trHeight w:val="691"/>
          <w:jc w:val="center"/>
        </w:trPr>
        <w:tc>
          <w:tcPr>
            <w:tcW w:w="2204" w:type="dxa"/>
            <w:gridSpan w:val="3"/>
            <w:vAlign w:val="center"/>
          </w:tcPr>
          <w:p w14:paraId="388D04FE" w14:textId="77777777" w:rsidR="001C3CEF" w:rsidRDefault="001C3CEF" w:rsidP="00EB5A2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主要涉及</w:t>
            </w:r>
          </w:p>
          <w:p w14:paraId="1505434B" w14:textId="77777777" w:rsidR="001C3CEF" w:rsidRDefault="001C3CEF" w:rsidP="00EB5A2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领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域</w:t>
            </w:r>
          </w:p>
        </w:tc>
        <w:tc>
          <w:tcPr>
            <w:tcW w:w="7069" w:type="dxa"/>
            <w:gridSpan w:val="3"/>
            <w:vAlign w:val="center"/>
          </w:tcPr>
          <w:p w14:paraId="05F33E82" w14:textId="55C7213F" w:rsidR="001C3CEF" w:rsidRDefault="001C3CEF" w:rsidP="00EB5A2F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■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基础地质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矿产地质</w:t>
            </w:r>
          </w:p>
          <w:p w14:paraId="5FB1C5C9" w14:textId="77777777" w:rsidR="001C3CEF" w:rsidRDefault="001C3CEF" w:rsidP="00EB5A2F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□国土空间生态修复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地质灾害</w:t>
            </w:r>
          </w:p>
          <w:p w14:paraId="41FD9194" w14:textId="77777777" w:rsidR="001C3CEF" w:rsidRDefault="001C3CEF" w:rsidP="00EB5A2F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□耕地资源保护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□测绘、遥感</w:t>
            </w:r>
          </w:p>
          <w:p w14:paraId="37C6A146" w14:textId="77777777" w:rsidR="001C3CEF" w:rsidRDefault="001C3CEF" w:rsidP="00EB5A2F"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□自然资源调查监测评价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□国土空间规划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其他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______________</w:t>
            </w:r>
          </w:p>
        </w:tc>
      </w:tr>
      <w:tr w:rsidR="001C3CEF" w14:paraId="56FF1130" w14:textId="77777777" w:rsidTr="00EB5A2F">
        <w:trPr>
          <w:cantSplit/>
          <w:trHeight w:val="4777"/>
          <w:jc w:val="center"/>
        </w:trPr>
        <w:tc>
          <w:tcPr>
            <w:tcW w:w="1474" w:type="dxa"/>
            <w:gridSpan w:val="2"/>
            <w:vAlign w:val="center"/>
          </w:tcPr>
          <w:p w14:paraId="77DD11C7" w14:textId="77777777" w:rsidR="001C3CEF" w:rsidRDefault="001C3CEF" w:rsidP="00EB5A2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立项背景、意义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或市场需求</w:t>
            </w:r>
          </w:p>
        </w:tc>
        <w:tc>
          <w:tcPr>
            <w:tcW w:w="7799" w:type="dxa"/>
            <w:gridSpan w:val="4"/>
            <w:vAlign w:val="center"/>
          </w:tcPr>
          <w:p w14:paraId="77000650" w14:textId="77777777" w:rsidR="001C3CEF" w:rsidRDefault="001C3CEF" w:rsidP="00EB5A2F">
            <w:pPr>
              <w:rPr>
                <w:rFonts w:ascii="仿宋" w:eastAsia="仿宋" w:hAnsi="仿宋"/>
                <w:szCs w:val="32"/>
              </w:rPr>
            </w:pPr>
          </w:p>
        </w:tc>
      </w:tr>
      <w:tr w:rsidR="001C3CEF" w14:paraId="206A8F0B" w14:textId="77777777" w:rsidTr="00EB5A2F">
        <w:trPr>
          <w:cantSplit/>
          <w:trHeight w:val="418"/>
          <w:jc w:val="center"/>
        </w:trPr>
        <w:tc>
          <w:tcPr>
            <w:tcW w:w="1444" w:type="dxa"/>
            <w:vAlign w:val="center"/>
          </w:tcPr>
          <w:p w14:paraId="12434E75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</w:p>
          <w:p w14:paraId="3B25A72F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拟解决的关键问题</w:t>
            </w:r>
          </w:p>
          <w:p w14:paraId="2E8B9742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</w:p>
          <w:p w14:paraId="3C368902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7829" w:type="dxa"/>
            <w:gridSpan w:val="5"/>
            <w:vAlign w:val="center"/>
          </w:tcPr>
          <w:p w14:paraId="1332D6E3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C3CEF" w14:paraId="76E5C53B" w14:textId="77777777" w:rsidTr="00EB5A2F">
        <w:trPr>
          <w:cantSplit/>
          <w:trHeight w:val="3821"/>
          <w:jc w:val="center"/>
        </w:trPr>
        <w:tc>
          <w:tcPr>
            <w:tcW w:w="1444" w:type="dxa"/>
            <w:vAlign w:val="center"/>
          </w:tcPr>
          <w:p w14:paraId="32FE64E6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主要目标任务</w:t>
            </w:r>
          </w:p>
        </w:tc>
        <w:tc>
          <w:tcPr>
            <w:tcW w:w="7829" w:type="dxa"/>
            <w:gridSpan w:val="5"/>
            <w:vAlign w:val="center"/>
          </w:tcPr>
          <w:p w14:paraId="6471A577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C3CEF" w14:paraId="386E9044" w14:textId="77777777" w:rsidTr="00EB5A2F">
        <w:trPr>
          <w:cantSplit/>
          <w:trHeight w:val="4389"/>
          <w:jc w:val="center"/>
        </w:trPr>
        <w:tc>
          <w:tcPr>
            <w:tcW w:w="1444" w:type="dxa"/>
            <w:vAlign w:val="center"/>
          </w:tcPr>
          <w:p w14:paraId="67CC6410" w14:textId="77777777" w:rsidR="001C3CEF" w:rsidRDefault="001C3CEF" w:rsidP="00EB5A2F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主要研究内容</w:t>
            </w:r>
          </w:p>
        </w:tc>
        <w:tc>
          <w:tcPr>
            <w:tcW w:w="7829" w:type="dxa"/>
            <w:gridSpan w:val="5"/>
            <w:vAlign w:val="center"/>
          </w:tcPr>
          <w:p w14:paraId="2727AEED" w14:textId="77777777" w:rsidR="001C3CEF" w:rsidRDefault="001C3CEF" w:rsidP="00EB5A2F">
            <w:pPr>
              <w:rPr>
                <w:rFonts w:ascii="仿宋" w:eastAsia="仿宋" w:hAnsi="仿宋"/>
                <w:szCs w:val="32"/>
              </w:rPr>
            </w:pPr>
          </w:p>
        </w:tc>
      </w:tr>
      <w:tr w:rsidR="001C3CEF" w14:paraId="611E455A" w14:textId="77777777" w:rsidTr="00EB5A2F">
        <w:trPr>
          <w:cantSplit/>
          <w:trHeight w:val="4750"/>
          <w:jc w:val="center"/>
        </w:trPr>
        <w:tc>
          <w:tcPr>
            <w:tcW w:w="1444" w:type="dxa"/>
            <w:vAlign w:val="center"/>
          </w:tcPr>
          <w:p w14:paraId="04A15633" w14:textId="77777777" w:rsidR="001C3CEF" w:rsidRDefault="001C3CEF" w:rsidP="00EB5A2F">
            <w:pPr>
              <w:tabs>
                <w:tab w:val="left" w:pos="570"/>
              </w:tabs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预期成果及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应用或产业化前景</w:t>
            </w:r>
          </w:p>
        </w:tc>
        <w:tc>
          <w:tcPr>
            <w:tcW w:w="7829" w:type="dxa"/>
            <w:gridSpan w:val="5"/>
            <w:vAlign w:val="center"/>
          </w:tcPr>
          <w:p w14:paraId="3C749FAB" w14:textId="77777777" w:rsidR="001C3CEF" w:rsidRDefault="001C3CEF" w:rsidP="00EB5A2F">
            <w:pPr>
              <w:tabs>
                <w:tab w:val="left" w:pos="570"/>
              </w:tabs>
              <w:autoSpaceDE w:val="0"/>
              <w:autoSpaceDN w:val="0"/>
              <w:adjustRightInd w:val="0"/>
              <w:spacing w:line="360" w:lineRule="auto"/>
              <w:ind w:left="420"/>
              <w:rPr>
                <w:rFonts w:ascii="仿宋" w:eastAsia="仿宋" w:hAnsi="仿宋"/>
                <w:szCs w:val="32"/>
              </w:rPr>
            </w:pPr>
          </w:p>
        </w:tc>
      </w:tr>
      <w:tr w:rsidR="001C3CEF" w14:paraId="1389B31E" w14:textId="77777777" w:rsidTr="00EB5A2F">
        <w:trPr>
          <w:cantSplit/>
          <w:trHeight w:val="4772"/>
          <w:jc w:val="center"/>
        </w:trPr>
        <w:tc>
          <w:tcPr>
            <w:tcW w:w="1444" w:type="dxa"/>
            <w:vAlign w:val="center"/>
          </w:tcPr>
          <w:p w14:paraId="61576C8E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创新点和特色</w:t>
            </w:r>
          </w:p>
        </w:tc>
        <w:tc>
          <w:tcPr>
            <w:tcW w:w="7829" w:type="dxa"/>
            <w:gridSpan w:val="5"/>
            <w:vAlign w:val="center"/>
          </w:tcPr>
          <w:p w14:paraId="71EC5BC6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C3CEF" w14:paraId="186EBE6D" w14:textId="77777777" w:rsidTr="00EB5A2F">
        <w:trPr>
          <w:cantSplit/>
          <w:trHeight w:val="3450"/>
          <w:jc w:val="center"/>
        </w:trPr>
        <w:tc>
          <w:tcPr>
            <w:tcW w:w="1444" w:type="dxa"/>
            <w:vAlign w:val="center"/>
          </w:tcPr>
          <w:p w14:paraId="24A946DD" w14:textId="77777777" w:rsidR="001C3CEF" w:rsidRDefault="001C3CEF" w:rsidP="00EB5A2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推荐单位意见</w:t>
            </w:r>
          </w:p>
          <w:p w14:paraId="0D105246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829" w:type="dxa"/>
            <w:gridSpan w:val="5"/>
            <w:vAlign w:val="center"/>
          </w:tcPr>
          <w:p w14:paraId="4630ED91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</w:p>
          <w:p w14:paraId="5E16BEF9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</w:p>
          <w:p w14:paraId="29A9347E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</w:p>
          <w:p w14:paraId="5B4F9E0A" w14:textId="77777777" w:rsidR="001C3CEF" w:rsidRDefault="001C3CEF" w:rsidP="00EB5A2F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2022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14:paraId="060B8AA4" w14:textId="77777777" w:rsidR="003A1763" w:rsidRDefault="003A1763"/>
    <w:sectPr w:rsidR="003A1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3C68" w14:textId="77777777" w:rsidR="00D218C9" w:rsidRDefault="00D218C9" w:rsidP="001C3CEF">
      <w:r>
        <w:separator/>
      </w:r>
    </w:p>
  </w:endnote>
  <w:endnote w:type="continuationSeparator" w:id="0">
    <w:p w14:paraId="743A8FB8" w14:textId="77777777" w:rsidR="00D218C9" w:rsidRDefault="00D218C9" w:rsidP="001C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9984" w14:textId="77777777" w:rsidR="00D218C9" w:rsidRDefault="00D218C9" w:rsidP="001C3CEF">
      <w:r>
        <w:separator/>
      </w:r>
    </w:p>
  </w:footnote>
  <w:footnote w:type="continuationSeparator" w:id="0">
    <w:p w14:paraId="16BB656B" w14:textId="77777777" w:rsidR="00D218C9" w:rsidRDefault="00D218C9" w:rsidP="001C3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BE"/>
    <w:rsid w:val="001C3CEF"/>
    <w:rsid w:val="003A1763"/>
    <w:rsid w:val="00D218C9"/>
    <w:rsid w:val="00D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A7F29"/>
  <w15:chartTrackingRefBased/>
  <w15:docId w15:val="{3FE9996F-ED60-472C-8A5E-7FC6CE2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CE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C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C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 软</dc:creator>
  <cp:keywords/>
  <dc:description/>
  <cp:lastModifiedBy>微 软</cp:lastModifiedBy>
  <cp:revision>2</cp:revision>
  <dcterms:created xsi:type="dcterms:W3CDTF">2022-07-28T03:50:00Z</dcterms:created>
  <dcterms:modified xsi:type="dcterms:W3CDTF">2022-07-28T03:53:00Z</dcterms:modified>
</cp:coreProperties>
</file>