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63" w:rsidRDefault="00761AD4">
      <w:pPr>
        <w:widowControl/>
        <w:tabs>
          <w:tab w:val="left" w:pos="426"/>
          <w:tab w:val="left" w:pos="5238"/>
          <w:tab w:val="center" w:pos="9778"/>
        </w:tabs>
        <w:spacing w:line="550" w:lineRule="exact"/>
        <w:ind w:firstLineChars="100" w:firstLine="320"/>
        <w:textAlignment w:val="center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bookmarkStart w:id="0" w:name="_GoBack"/>
      <w:bookmarkEnd w:id="0"/>
      <w:r w:rsidRPr="007C263F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Pr="007C263F">
        <w:rPr>
          <w:rFonts w:ascii="黑体" w:eastAsia="黑体" w:hAnsi="黑体" w:cs="仿宋_GB2312"/>
          <w:sz w:val="32"/>
          <w:szCs w:val="32"/>
          <w:shd w:val="clear" w:color="auto" w:fill="FFFFFF"/>
        </w:rPr>
        <w:t>1</w:t>
      </w:r>
    </w:p>
    <w:p w:rsidR="007A4FA3" w:rsidRPr="007C263F" w:rsidRDefault="007A4FA3" w:rsidP="007C263F">
      <w:pPr>
        <w:pStyle w:val="a0"/>
        <w:ind w:firstLine="640"/>
      </w:pPr>
    </w:p>
    <w:tbl>
      <w:tblPr>
        <w:tblW w:w="19212" w:type="dxa"/>
        <w:tblInd w:w="96" w:type="dxa"/>
        <w:tblLook w:val="04A0" w:firstRow="1" w:lastRow="0" w:firstColumn="1" w:lastColumn="0" w:noHBand="0" w:noVBand="1"/>
      </w:tblPr>
      <w:tblGrid>
        <w:gridCol w:w="19212"/>
      </w:tblGrid>
      <w:tr w:rsidR="00A66363">
        <w:trPr>
          <w:trHeight w:val="500"/>
        </w:trPr>
        <w:tc>
          <w:tcPr>
            <w:tcW w:w="1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363" w:rsidRDefault="00761AD4">
            <w:pPr>
              <w:widowControl/>
              <w:tabs>
                <w:tab w:val="left" w:pos="426"/>
                <w:tab w:val="left" w:pos="5238"/>
                <w:tab w:val="center" w:pos="9778"/>
              </w:tabs>
              <w:spacing w:line="550" w:lineRule="exact"/>
              <w:ind w:firstLineChars="100" w:firstLine="4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2024年度安徽省自然资源科技项目指南</w:t>
            </w:r>
          </w:p>
        </w:tc>
      </w:tr>
    </w:tbl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A66363" w:rsidRDefault="00761AD4">
      <w:pPr>
        <w:spacing w:line="55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一、地质矿产类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val="en" w:bidi="ar"/>
        </w:rPr>
        <w:t>(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val="en" w:bidi="ar"/>
        </w:rPr>
        <w:t>一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val="en" w:bidi="ar"/>
        </w:rPr>
        <w:t>)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项目名称：隐伏岩体深部探测的技术研究-以安徽庐枞盆地为例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研究方向：在庐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枞矿集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区三维地质地球物理模型基础上，增加地震剖面，进行约束联合反演；圈定深部岩体的空间展布形态；通过多元地球物理数据融合，大致确定岩体性质；初步提交深部找矿靶区建议。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（二）项目名称：三维可视化技术在地下开采矿山监管中的应用研究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收集地下开采矿山的各项数据，构建不同三维地质体模型；开展地下开采矿山二三维数据的跨平台可视化研究；实现地下开采矿山各项数据的实时获取和展示。为自然资源管理部门提供地下矿山三维可视化数据支撑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（三）项目名称：马鞍山地区铁尾矿梯级高效资源化综合利用技术研究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研究方向：系统梳理安徽省共伴生矿、低品位矿开发利用现状；选取马鞍山地区铁尾矿为研究对象，开展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高效分离及多级分选砂石骨料的技术及工艺体系研究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；开展尾矿高效分离及二次尾渣资源化利用技术成果示范研究；形成技术成果产业落地的优化方案。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val="en" w:bidi="ar"/>
        </w:rPr>
        <w:lastRenderedPageBreak/>
        <w:t>（四）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项目名称：安徽省地质勘查活动安全风险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隐患双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预防体系研究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系统调查地质勘查活动生产作业工艺、设备设施等安全管理现状；分析全省地质勘查活动存在的安全风险和隐患；结合全国地质勘查活动安全管理发展的新动态、新形势、新技术，制订适应安徽省地质勘查活动安全生产管理标准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（五）项目名称：安徽省古生物地质遗迹科学分类与资源价值研究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分析安徽省古生物地质遗迹资源赋存现状与开发利用现状；探索新发展阶段古生物地质遗迹保护与可持续开发利用路径；建立古生物地质遗迹多元分类评价指标体系；提出我省地质遗迹资源保护和利用的相关配套对策与建议。</w:t>
      </w:r>
    </w:p>
    <w:p w:rsidR="00A66363" w:rsidRDefault="00761AD4">
      <w:pPr>
        <w:numPr>
          <w:ilvl w:val="0"/>
          <w:numId w:val="1"/>
        </w:numPr>
        <w:spacing w:line="55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国土空间规划、开发利用类</w:t>
      </w:r>
    </w:p>
    <w:p w:rsidR="00A66363" w:rsidRDefault="00761AD4">
      <w:pPr>
        <w:spacing w:line="550" w:lineRule="exact"/>
        <w:ind w:firstLineChars="200" w:firstLine="640"/>
        <w:jc w:val="left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（六）项目名称：村庄规划助力和美乡村建设的技术路径、方法和管理机制研究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研究方向：总结安徽省规划编制实施现状；结合我省实际情况和特点，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吸取长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三角其他地区管理经验；分区分类提出完善村庄规划编制、实施、管理等方面的建议；探索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村庄</w:t>
      </w:r>
      <w:proofErr w:type="gramStart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规划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过程管控机制。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（七）项目名称：村庄规划中韧性评价与提升策略研究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研究方向：总结村庄规划中村庄韧性理论与实践；选择安徽省典型村庄规划案例，总结村庄系统韧性特征及风险机理；提出村庄规划韧性优化策略和村庄规划响应方案。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（八）项目名称：安徽省城市地下空间土地使用权配置研究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研究方向：梳理外省及我省城市地下空间开发利用案例，分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析我省管理现状，开展地上、地下空间土地供应体系研究，明确建设用地使用权在地上、地下分层设立，其取得方式和使用年期等相关要求。提出我省城市地下空间土地使用权配置政策建议及指导意见。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（九）项目名称：乡村振兴背景下安徽省设施农用地问题与对策研究</w:t>
      </w:r>
    </w:p>
    <w:p w:rsidR="00A66363" w:rsidRDefault="00761AD4">
      <w:pPr>
        <w:pStyle w:val="a4"/>
        <w:spacing w:line="550" w:lineRule="exact"/>
        <w:ind w:leftChars="0" w:left="0" w:firstLineChars="200"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研究方向：总结安徽省设施农用地现状利用情况；调研分析发达和先进地区设施农用地经验；分析安徽省设施农用地存在的问题；提出相应的对策建议。</w:t>
      </w:r>
    </w:p>
    <w:p w:rsidR="00A66363" w:rsidRDefault="00761AD4">
      <w:pPr>
        <w:spacing w:line="55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三、调查测绘类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（十）项目名称：基于“空天地谱”的耕地套种林木现状智能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判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研究方向：基于“空天地谱”智能提取疑似耕地套种林木图斑；通过智能算法，高效准确查清耕地套种林木的现状；分析耕地流转为林地或园地风险。为全省自然资源管理提供决策支撑。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（十一）项目名称：基于新型国产L波段SAR影像的安徽区域应用研究</w:t>
      </w:r>
    </w:p>
    <w:p w:rsidR="00A66363" w:rsidRDefault="00761AD4">
      <w:pPr>
        <w:spacing w:line="55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研究方向：选取典型区域，开展基于L-SAR雷达遥感技术的全线形变区域精准识别；开展L-SAR在安徽省不同区域的形变探测能力研究；开展“全省形变一张图”的常态化雷达监测实施技术方法研究。提升全域地质灾害调查能力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（十二）项目名称：自然资源卫星影像质量提升关键技术研究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研究方向：开展多星多载荷遥感数据统一空间位置和辐射基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准处理技术研究；开展适配自然资源卫星数据源条带噪声抑制方法研究；开展影像信息缺失修复方法研究。提升我省自然资源卫星遥感应用水平。</w:t>
      </w:r>
    </w:p>
    <w:p w:rsidR="00A66363" w:rsidRDefault="00761AD4">
      <w:pPr>
        <w:spacing w:line="550" w:lineRule="exact"/>
        <w:ind w:firstLineChars="200" w:firstLine="640"/>
        <w:jc w:val="left"/>
        <w:rPr>
          <w:shd w:val="clear" w:color="auto" w:fill="FFFFFF"/>
          <w:lang w:bidi="ar"/>
        </w:rPr>
      </w:pPr>
      <w:r>
        <w:rPr>
          <w:rFonts w:ascii="黑体" w:eastAsia="黑体" w:hAnsi="黑体" w:hint="eastAsia"/>
          <w:sz w:val="32"/>
          <w:szCs w:val="32"/>
        </w:rPr>
        <w:t>三、生态修复类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（十三）项目名称：安徽省两淮矿区废弃煤炭矿井综合开发利用与生态修复专项研究</w:t>
      </w:r>
    </w:p>
    <w:p w:rsidR="00A66363" w:rsidRDefault="00761AD4">
      <w:pPr>
        <w:spacing w:line="55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根据两淮矿区废弃煤炭矿井特征，结合国内废弃煤炭矿井资源综合利用的先进经验，制定两淮矿区废弃煤炭矿井资源综合开发利用与生态修复专项规划，探索两淮矿区废弃煤炭矿井资源综合开发利用模式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（十四）项目名称：安徽省山水林田湖草沙一体化保护与修复基础理论与技术方法研究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研究方向：开展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生态要素本底调查技术方法研究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；开展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山水林田湖草沙生态要素保护和修复技术方法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、技术路径、工程技术要点、绩效目标设置、绩效评价指标研究；提出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山水林田湖草沙一体化保护与修复工程实施方案编制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技术要求及重点项目监管平台建设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方案。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（十五）项目名称：采煤沉陷区耕地动态修复研究</w:t>
      </w:r>
    </w:p>
    <w:p w:rsidR="00A66363" w:rsidRDefault="00761AD4">
      <w:pPr>
        <w:pStyle w:val="a0"/>
        <w:spacing w:line="550" w:lineRule="exact"/>
        <w:ind w:firstLine="640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  <w:r>
        <w:rPr>
          <w:rFonts w:ascii="仿宋_GB2312" w:hAnsi="仿宋_GB2312" w:cs="仿宋_GB2312" w:hint="eastAsia"/>
          <w:kern w:val="0"/>
          <w:szCs w:val="32"/>
          <w:shd w:val="clear" w:color="auto" w:fill="FFFFFF"/>
          <w:lang w:bidi="ar"/>
        </w:rPr>
        <w:t>研究方向：以皖北六市为例，收集整理历年自然资源调查数据；开展地表耕地资源和地下煤炭资源的空间分布特征研究；开展耦合采煤方式的耕地修复创新技术框架研究；开展不同时序下动态耕地修复模式研究；开展皖北六市煤粮复合采煤沉陷区的耕地保护和修复总体布局研究。</w:t>
      </w:r>
    </w:p>
    <w:p w:rsidR="00A66363" w:rsidRDefault="00761AD4">
      <w:pPr>
        <w:spacing w:line="55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五、自然资源管理类</w:t>
      </w:r>
    </w:p>
    <w:p w:rsidR="00A66363" w:rsidRDefault="00761AD4">
      <w:pPr>
        <w:spacing w:line="55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t>（十六）项目名称：安徽省自然资源财政项目预算绩效管理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指标体系研究</w:t>
      </w:r>
    </w:p>
    <w:p w:rsidR="00A66363" w:rsidRDefault="00761AD4">
      <w:pPr>
        <w:spacing w:line="550" w:lineRule="exact"/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研究方向：在充分调研基础上，结合安徽省自然资源财政项目的特点，制定项目绩效目标通用模板；开展安徽省自然资源财政项目绩效评价方法、评价指标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与赋分机制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等评价体系研究；开展研究成果的推广应用。</w:t>
      </w:r>
    </w:p>
    <w:p w:rsidR="00A66363" w:rsidRDefault="00A66363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66363" w:rsidRDefault="00A66363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66363" w:rsidRDefault="00A66363">
      <w:pPr>
        <w:widowControl/>
        <w:spacing w:line="550" w:lineRule="exact"/>
        <w:jc w:val="left"/>
        <w:rPr>
          <w:rFonts w:ascii="仿宋_GB2312" w:eastAsia="仿宋_GB2312"/>
          <w:sz w:val="32"/>
          <w:szCs w:val="32"/>
        </w:rPr>
      </w:pPr>
    </w:p>
    <w:sectPr w:rsidR="00A66363">
      <w:headerReference w:type="default" r:id="rId9"/>
      <w:footerReference w:type="default" r:id="rId10"/>
      <w:pgSz w:w="11906" w:h="16838"/>
      <w:pgMar w:top="1531" w:right="1531" w:bottom="153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CC" w:rsidRDefault="006C57CC">
      <w:r>
        <w:separator/>
      </w:r>
    </w:p>
  </w:endnote>
  <w:endnote w:type="continuationSeparator" w:id="0">
    <w:p w:rsidR="006C57CC" w:rsidRDefault="006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3" w:rsidRDefault="00761A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1828800" cy="271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363" w:rsidRDefault="00761AD4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263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2.75pt;width:2in;height:21.4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" filled="f" stroked="f" strokeweight=".5pt">
              <v:textbox inset="0,0,0,0">
                <w:txbxContent>
                  <w:p w:rsidR="00A66363" w:rsidRDefault="00761AD4">
                    <w:pPr>
                      <w:pStyle w:val="a5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C263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CC" w:rsidRDefault="006C57CC">
      <w:r>
        <w:separator/>
      </w:r>
    </w:p>
  </w:footnote>
  <w:footnote w:type="continuationSeparator" w:id="0">
    <w:p w:rsidR="006C57CC" w:rsidRDefault="006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3" w:rsidRDefault="00761AD4">
    <w:pPr>
      <w:pStyle w:val="a6"/>
      <w:pBdr>
        <w:bottom w:val="none" w:sz="0" w:space="1" w:color="auto"/>
      </w:pBdr>
      <w:tabs>
        <w:tab w:val="left" w:pos="7729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E5EE8E"/>
    <w:multiLevelType w:val="singleLevel"/>
    <w:tmpl w:val="E5E5EE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BkZDUzMTA0ZjE0NjJhNTBlZWMzMjc0MzdjNDUifQ=="/>
  </w:docVars>
  <w:rsids>
    <w:rsidRoot w:val="009F52F2"/>
    <w:rsid w:val="9DFF2976"/>
    <w:rsid w:val="AFEF0AD5"/>
    <w:rsid w:val="B06375AB"/>
    <w:rsid w:val="C3FF1072"/>
    <w:rsid w:val="D79F2D60"/>
    <w:rsid w:val="DCEF72A4"/>
    <w:rsid w:val="DF7BA16A"/>
    <w:rsid w:val="EEEBD626"/>
    <w:rsid w:val="F9FFD373"/>
    <w:rsid w:val="000030BD"/>
    <w:rsid w:val="00005FE1"/>
    <w:rsid w:val="000073F5"/>
    <w:rsid w:val="000113C8"/>
    <w:rsid w:val="00027629"/>
    <w:rsid w:val="0003750D"/>
    <w:rsid w:val="000378C6"/>
    <w:rsid w:val="00040914"/>
    <w:rsid w:val="00040D1F"/>
    <w:rsid w:val="00064466"/>
    <w:rsid w:val="00067462"/>
    <w:rsid w:val="00080445"/>
    <w:rsid w:val="00086808"/>
    <w:rsid w:val="000A777A"/>
    <w:rsid w:val="000B50B8"/>
    <w:rsid w:val="000B698E"/>
    <w:rsid w:val="000C46CE"/>
    <w:rsid w:val="000D2062"/>
    <w:rsid w:val="000D6B2A"/>
    <w:rsid w:val="000E5FAB"/>
    <w:rsid w:val="000F19F4"/>
    <w:rsid w:val="000F1F16"/>
    <w:rsid w:val="000F63F6"/>
    <w:rsid w:val="000F7C59"/>
    <w:rsid w:val="0010614C"/>
    <w:rsid w:val="00126215"/>
    <w:rsid w:val="00143626"/>
    <w:rsid w:val="001456BB"/>
    <w:rsid w:val="0016533E"/>
    <w:rsid w:val="00171959"/>
    <w:rsid w:val="00174740"/>
    <w:rsid w:val="00174A40"/>
    <w:rsid w:val="001806B8"/>
    <w:rsid w:val="00193577"/>
    <w:rsid w:val="001963E3"/>
    <w:rsid w:val="00197E83"/>
    <w:rsid w:val="001A5AB3"/>
    <w:rsid w:val="001C4C05"/>
    <w:rsid w:val="001C77B7"/>
    <w:rsid w:val="001C7A98"/>
    <w:rsid w:val="001D3DE9"/>
    <w:rsid w:val="001E51B5"/>
    <w:rsid w:val="00207AF2"/>
    <w:rsid w:val="00213D84"/>
    <w:rsid w:val="00221096"/>
    <w:rsid w:val="00223B2B"/>
    <w:rsid w:val="00231CEF"/>
    <w:rsid w:val="00240B60"/>
    <w:rsid w:val="002444EE"/>
    <w:rsid w:val="00261A44"/>
    <w:rsid w:val="002632C8"/>
    <w:rsid w:val="00263ACC"/>
    <w:rsid w:val="0027590C"/>
    <w:rsid w:val="00277F8E"/>
    <w:rsid w:val="00281BAA"/>
    <w:rsid w:val="00282448"/>
    <w:rsid w:val="0029753D"/>
    <w:rsid w:val="0030795D"/>
    <w:rsid w:val="00314D40"/>
    <w:rsid w:val="00340E9B"/>
    <w:rsid w:val="00347ACA"/>
    <w:rsid w:val="00350307"/>
    <w:rsid w:val="0035784B"/>
    <w:rsid w:val="00361139"/>
    <w:rsid w:val="00371F59"/>
    <w:rsid w:val="00374D24"/>
    <w:rsid w:val="00375880"/>
    <w:rsid w:val="003817E1"/>
    <w:rsid w:val="003920BC"/>
    <w:rsid w:val="003A4259"/>
    <w:rsid w:val="003C3A0B"/>
    <w:rsid w:val="003E5A12"/>
    <w:rsid w:val="003E6564"/>
    <w:rsid w:val="004334F4"/>
    <w:rsid w:val="00452196"/>
    <w:rsid w:val="00462E59"/>
    <w:rsid w:val="00467607"/>
    <w:rsid w:val="0047067C"/>
    <w:rsid w:val="004766D5"/>
    <w:rsid w:val="00493FC0"/>
    <w:rsid w:val="0049625F"/>
    <w:rsid w:val="004A44F1"/>
    <w:rsid w:val="004B20D8"/>
    <w:rsid w:val="004B5D67"/>
    <w:rsid w:val="004D053A"/>
    <w:rsid w:val="004D0D84"/>
    <w:rsid w:val="004D14AE"/>
    <w:rsid w:val="004E2E36"/>
    <w:rsid w:val="004E5850"/>
    <w:rsid w:val="004F55FF"/>
    <w:rsid w:val="004F6CB9"/>
    <w:rsid w:val="005166B1"/>
    <w:rsid w:val="005252DD"/>
    <w:rsid w:val="00550CD2"/>
    <w:rsid w:val="0056183B"/>
    <w:rsid w:val="005630A9"/>
    <w:rsid w:val="00571E14"/>
    <w:rsid w:val="005770AC"/>
    <w:rsid w:val="0058602A"/>
    <w:rsid w:val="00595335"/>
    <w:rsid w:val="00595787"/>
    <w:rsid w:val="00595821"/>
    <w:rsid w:val="005B44DD"/>
    <w:rsid w:val="005D21A3"/>
    <w:rsid w:val="005D7A4B"/>
    <w:rsid w:val="005E0BBB"/>
    <w:rsid w:val="005E47A3"/>
    <w:rsid w:val="005E7452"/>
    <w:rsid w:val="005F0CEE"/>
    <w:rsid w:val="005F4F5A"/>
    <w:rsid w:val="00600EEF"/>
    <w:rsid w:val="00620C6D"/>
    <w:rsid w:val="00627342"/>
    <w:rsid w:val="006274FA"/>
    <w:rsid w:val="00653078"/>
    <w:rsid w:val="00666177"/>
    <w:rsid w:val="00670952"/>
    <w:rsid w:val="006727FC"/>
    <w:rsid w:val="00673D19"/>
    <w:rsid w:val="00695401"/>
    <w:rsid w:val="00696F93"/>
    <w:rsid w:val="006A3F89"/>
    <w:rsid w:val="006A4CF7"/>
    <w:rsid w:val="006C0845"/>
    <w:rsid w:val="006C57CC"/>
    <w:rsid w:val="006E21C7"/>
    <w:rsid w:val="00701067"/>
    <w:rsid w:val="0070139F"/>
    <w:rsid w:val="0070147E"/>
    <w:rsid w:val="0071011A"/>
    <w:rsid w:val="0072083C"/>
    <w:rsid w:val="007365EB"/>
    <w:rsid w:val="007400A2"/>
    <w:rsid w:val="00741CB1"/>
    <w:rsid w:val="007569B7"/>
    <w:rsid w:val="00761AD4"/>
    <w:rsid w:val="00770D93"/>
    <w:rsid w:val="00771FC8"/>
    <w:rsid w:val="0077292B"/>
    <w:rsid w:val="00775787"/>
    <w:rsid w:val="00777507"/>
    <w:rsid w:val="00792EF1"/>
    <w:rsid w:val="007A46D9"/>
    <w:rsid w:val="007A4FA3"/>
    <w:rsid w:val="007A5AD7"/>
    <w:rsid w:val="007C263F"/>
    <w:rsid w:val="007C5335"/>
    <w:rsid w:val="007D2822"/>
    <w:rsid w:val="007F1D49"/>
    <w:rsid w:val="007F7264"/>
    <w:rsid w:val="00807E35"/>
    <w:rsid w:val="008114F1"/>
    <w:rsid w:val="008144E2"/>
    <w:rsid w:val="00834918"/>
    <w:rsid w:val="008362B9"/>
    <w:rsid w:val="00841FA7"/>
    <w:rsid w:val="00853F8C"/>
    <w:rsid w:val="00854272"/>
    <w:rsid w:val="00865153"/>
    <w:rsid w:val="00891EB3"/>
    <w:rsid w:val="008A4445"/>
    <w:rsid w:val="008A7CAE"/>
    <w:rsid w:val="008B62ED"/>
    <w:rsid w:val="008B6CFA"/>
    <w:rsid w:val="008C5F0B"/>
    <w:rsid w:val="008C7472"/>
    <w:rsid w:val="008D643F"/>
    <w:rsid w:val="008F2AE9"/>
    <w:rsid w:val="008F4602"/>
    <w:rsid w:val="0090746C"/>
    <w:rsid w:val="00910EFD"/>
    <w:rsid w:val="009150CB"/>
    <w:rsid w:val="0093462E"/>
    <w:rsid w:val="00942248"/>
    <w:rsid w:val="00943254"/>
    <w:rsid w:val="0096345D"/>
    <w:rsid w:val="00972177"/>
    <w:rsid w:val="00980859"/>
    <w:rsid w:val="00984B74"/>
    <w:rsid w:val="0098518B"/>
    <w:rsid w:val="00996B76"/>
    <w:rsid w:val="0099764F"/>
    <w:rsid w:val="009A256F"/>
    <w:rsid w:val="009A2E08"/>
    <w:rsid w:val="009A362B"/>
    <w:rsid w:val="009D4E10"/>
    <w:rsid w:val="009D781E"/>
    <w:rsid w:val="009E4098"/>
    <w:rsid w:val="009F52F2"/>
    <w:rsid w:val="00A021C5"/>
    <w:rsid w:val="00A0494D"/>
    <w:rsid w:val="00A07F92"/>
    <w:rsid w:val="00A1065C"/>
    <w:rsid w:val="00A10881"/>
    <w:rsid w:val="00A21C68"/>
    <w:rsid w:val="00A44341"/>
    <w:rsid w:val="00A60F59"/>
    <w:rsid w:val="00A66363"/>
    <w:rsid w:val="00A67B05"/>
    <w:rsid w:val="00A7134B"/>
    <w:rsid w:val="00A77439"/>
    <w:rsid w:val="00A84F66"/>
    <w:rsid w:val="00A86091"/>
    <w:rsid w:val="00A927F8"/>
    <w:rsid w:val="00AA30DB"/>
    <w:rsid w:val="00AA3B41"/>
    <w:rsid w:val="00AB6DC5"/>
    <w:rsid w:val="00AB6F77"/>
    <w:rsid w:val="00AC58DF"/>
    <w:rsid w:val="00AC5EEA"/>
    <w:rsid w:val="00AC7CFC"/>
    <w:rsid w:val="00AD3E88"/>
    <w:rsid w:val="00AD42FD"/>
    <w:rsid w:val="00AD5110"/>
    <w:rsid w:val="00AE3492"/>
    <w:rsid w:val="00B037CD"/>
    <w:rsid w:val="00B20AE2"/>
    <w:rsid w:val="00B2604D"/>
    <w:rsid w:val="00B261FB"/>
    <w:rsid w:val="00B2751F"/>
    <w:rsid w:val="00B31FCE"/>
    <w:rsid w:val="00B32F91"/>
    <w:rsid w:val="00B353B6"/>
    <w:rsid w:val="00B50A65"/>
    <w:rsid w:val="00B51A8A"/>
    <w:rsid w:val="00B544A2"/>
    <w:rsid w:val="00B702BE"/>
    <w:rsid w:val="00BA6C1E"/>
    <w:rsid w:val="00BB1014"/>
    <w:rsid w:val="00BB4A9C"/>
    <w:rsid w:val="00BD02AA"/>
    <w:rsid w:val="00BE19DE"/>
    <w:rsid w:val="00BF2A07"/>
    <w:rsid w:val="00BF5C92"/>
    <w:rsid w:val="00BF78E1"/>
    <w:rsid w:val="00C02192"/>
    <w:rsid w:val="00C04F3D"/>
    <w:rsid w:val="00C13A5A"/>
    <w:rsid w:val="00C14DD2"/>
    <w:rsid w:val="00C16914"/>
    <w:rsid w:val="00C17232"/>
    <w:rsid w:val="00C253C6"/>
    <w:rsid w:val="00C31306"/>
    <w:rsid w:val="00C40C4F"/>
    <w:rsid w:val="00C444BC"/>
    <w:rsid w:val="00C44EE3"/>
    <w:rsid w:val="00C5085D"/>
    <w:rsid w:val="00C57079"/>
    <w:rsid w:val="00C75280"/>
    <w:rsid w:val="00C87DA7"/>
    <w:rsid w:val="00C9215C"/>
    <w:rsid w:val="00C93F79"/>
    <w:rsid w:val="00CB4DE8"/>
    <w:rsid w:val="00CC4761"/>
    <w:rsid w:val="00CE35CC"/>
    <w:rsid w:val="00CF3B02"/>
    <w:rsid w:val="00D00520"/>
    <w:rsid w:val="00D171C8"/>
    <w:rsid w:val="00D2109F"/>
    <w:rsid w:val="00D21C2A"/>
    <w:rsid w:val="00D23069"/>
    <w:rsid w:val="00D23640"/>
    <w:rsid w:val="00D5155A"/>
    <w:rsid w:val="00D5187E"/>
    <w:rsid w:val="00D5520D"/>
    <w:rsid w:val="00D76847"/>
    <w:rsid w:val="00D80826"/>
    <w:rsid w:val="00D8286E"/>
    <w:rsid w:val="00D94B99"/>
    <w:rsid w:val="00DA1CCB"/>
    <w:rsid w:val="00DB07F6"/>
    <w:rsid w:val="00DB2DF0"/>
    <w:rsid w:val="00DD42EA"/>
    <w:rsid w:val="00DE1E1E"/>
    <w:rsid w:val="00DF6853"/>
    <w:rsid w:val="00DF6EDE"/>
    <w:rsid w:val="00DF7E1D"/>
    <w:rsid w:val="00E02193"/>
    <w:rsid w:val="00E02D85"/>
    <w:rsid w:val="00E05D18"/>
    <w:rsid w:val="00E05F17"/>
    <w:rsid w:val="00E11704"/>
    <w:rsid w:val="00E12BAB"/>
    <w:rsid w:val="00E2059A"/>
    <w:rsid w:val="00E21105"/>
    <w:rsid w:val="00E34C01"/>
    <w:rsid w:val="00E53E5E"/>
    <w:rsid w:val="00E6297E"/>
    <w:rsid w:val="00E65EEC"/>
    <w:rsid w:val="00E66334"/>
    <w:rsid w:val="00E70E11"/>
    <w:rsid w:val="00E75FFC"/>
    <w:rsid w:val="00EA416A"/>
    <w:rsid w:val="00EC0345"/>
    <w:rsid w:val="00EC4762"/>
    <w:rsid w:val="00ED428D"/>
    <w:rsid w:val="00ED5AD8"/>
    <w:rsid w:val="00F10F88"/>
    <w:rsid w:val="00F125F0"/>
    <w:rsid w:val="00F13A74"/>
    <w:rsid w:val="00F434C7"/>
    <w:rsid w:val="00F5396B"/>
    <w:rsid w:val="00F56BA2"/>
    <w:rsid w:val="00F732C8"/>
    <w:rsid w:val="00F74D13"/>
    <w:rsid w:val="00FA2364"/>
    <w:rsid w:val="00FB4591"/>
    <w:rsid w:val="00FD2F7E"/>
    <w:rsid w:val="00FF4D5D"/>
    <w:rsid w:val="00FF50A8"/>
    <w:rsid w:val="01072B2D"/>
    <w:rsid w:val="0156352C"/>
    <w:rsid w:val="01AF0E2B"/>
    <w:rsid w:val="032D29B2"/>
    <w:rsid w:val="03EE1902"/>
    <w:rsid w:val="046B3792"/>
    <w:rsid w:val="04F31198"/>
    <w:rsid w:val="05677E69"/>
    <w:rsid w:val="05D92727"/>
    <w:rsid w:val="061C53C1"/>
    <w:rsid w:val="065344DE"/>
    <w:rsid w:val="085A686E"/>
    <w:rsid w:val="09EC6054"/>
    <w:rsid w:val="0AE819CA"/>
    <w:rsid w:val="0CE15507"/>
    <w:rsid w:val="0DC41D20"/>
    <w:rsid w:val="0F81030D"/>
    <w:rsid w:val="12057316"/>
    <w:rsid w:val="13415E40"/>
    <w:rsid w:val="13566593"/>
    <w:rsid w:val="13D80718"/>
    <w:rsid w:val="14607143"/>
    <w:rsid w:val="15C40BB9"/>
    <w:rsid w:val="16EE4EED"/>
    <w:rsid w:val="16FF1B86"/>
    <w:rsid w:val="17097548"/>
    <w:rsid w:val="17260668"/>
    <w:rsid w:val="1727512E"/>
    <w:rsid w:val="17FE0021"/>
    <w:rsid w:val="18825CC3"/>
    <w:rsid w:val="18E35496"/>
    <w:rsid w:val="19361A99"/>
    <w:rsid w:val="1A0B19DE"/>
    <w:rsid w:val="1A8E38DF"/>
    <w:rsid w:val="1A911621"/>
    <w:rsid w:val="1AD53946"/>
    <w:rsid w:val="1AF95FF4"/>
    <w:rsid w:val="1B035AC4"/>
    <w:rsid w:val="1D2E40EE"/>
    <w:rsid w:val="1D4D49A3"/>
    <w:rsid w:val="1D536E09"/>
    <w:rsid w:val="1DFD75C6"/>
    <w:rsid w:val="1E512F4B"/>
    <w:rsid w:val="1EA60457"/>
    <w:rsid w:val="1FB45B95"/>
    <w:rsid w:val="1FB91219"/>
    <w:rsid w:val="208220EA"/>
    <w:rsid w:val="210A7A37"/>
    <w:rsid w:val="21991BF0"/>
    <w:rsid w:val="22F619EB"/>
    <w:rsid w:val="23AD0555"/>
    <w:rsid w:val="23B02B18"/>
    <w:rsid w:val="265222D0"/>
    <w:rsid w:val="26AE5A67"/>
    <w:rsid w:val="26BD67C1"/>
    <w:rsid w:val="26E74AA2"/>
    <w:rsid w:val="27AC1848"/>
    <w:rsid w:val="280821E0"/>
    <w:rsid w:val="281F4E60"/>
    <w:rsid w:val="28360962"/>
    <w:rsid w:val="2858552C"/>
    <w:rsid w:val="28685136"/>
    <w:rsid w:val="28773C04"/>
    <w:rsid w:val="28812CD5"/>
    <w:rsid w:val="292D4147"/>
    <w:rsid w:val="295C4759"/>
    <w:rsid w:val="2A636B36"/>
    <w:rsid w:val="2A7646FA"/>
    <w:rsid w:val="2B492785"/>
    <w:rsid w:val="2B93421E"/>
    <w:rsid w:val="2C2D12FF"/>
    <w:rsid w:val="2E516CA5"/>
    <w:rsid w:val="2F1B1262"/>
    <w:rsid w:val="2FD47B8E"/>
    <w:rsid w:val="31091081"/>
    <w:rsid w:val="31957C1C"/>
    <w:rsid w:val="31B9528D"/>
    <w:rsid w:val="31EE541E"/>
    <w:rsid w:val="32EC50D1"/>
    <w:rsid w:val="33DA3C44"/>
    <w:rsid w:val="34360E17"/>
    <w:rsid w:val="34AA710F"/>
    <w:rsid w:val="35301450"/>
    <w:rsid w:val="35D92B63"/>
    <w:rsid w:val="367C1473"/>
    <w:rsid w:val="384803A2"/>
    <w:rsid w:val="389C1076"/>
    <w:rsid w:val="39BD359E"/>
    <w:rsid w:val="39FA5F01"/>
    <w:rsid w:val="39FC5BB1"/>
    <w:rsid w:val="3A6F19FF"/>
    <w:rsid w:val="3B30311E"/>
    <w:rsid w:val="3C4F7E1C"/>
    <w:rsid w:val="3EE85065"/>
    <w:rsid w:val="3F0D6C58"/>
    <w:rsid w:val="419B52F9"/>
    <w:rsid w:val="4278399C"/>
    <w:rsid w:val="43672D9B"/>
    <w:rsid w:val="43675BC8"/>
    <w:rsid w:val="44277E60"/>
    <w:rsid w:val="44B10046"/>
    <w:rsid w:val="459019B0"/>
    <w:rsid w:val="45DB6A78"/>
    <w:rsid w:val="45E32112"/>
    <w:rsid w:val="46E55ACB"/>
    <w:rsid w:val="47A07192"/>
    <w:rsid w:val="47FB25F8"/>
    <w:rsid w:val="48154BD2"/>
    <w:rsid w:val="487808B1"/>
    <w:rsid w:val="49283293"/>
    <w:rsid w:val="4A292A70"/>
    <w:rsid w:val="4A6679B0"/>
    <w:rsid w:val="4CE566B4"/>
    <w:rsid w:val="4E0A4475"/>
    <w:rsid w:val="4E251ABD"/>
    <w:rsid w:val="4E404914"/>
    <w:rsid w:val="4E5D2A1D"/>
    <w:rsid w:val="4E692F68"/>
    <w:rsid w:val="4F941ED1"/>
    <w:rsid w:val="50AC750B"/>
    <w:rsid w:val="50DE503B"/>
    <w:rsid w:val="51240BBC"/>
    <w:rsid w:val="513B0F0A"/>
    <w:rsid w:val="53C3584A"/>
    <w:rsid w:val="53E1595C"/>
    <w:rsid w:val="540C78BC"/>
    <w:rsid w:val="54EA7388"/>
    <w:rsid w:val="55304730"/>
    <w:rsid w:val="55B70424"/>
    <w:rsid w:val="55E42BC2"/>
    <w:rsid w:val="55E770F7"/>
    <w:rsid w:val="583D6EB6"/>
    <w:rsid w:val="5846521D"/>
    <w:rsid w:val="5A2E251A"/>
    <w:rsid w:val="5A5A031D"/>
    <w:rsid w:val="5BCB77E7"/>
    <w:rsid w:val="5C7C1E93"/>
    <w:rsid w:val="5CD37BDA"/>
    <w:rsid w:val="5D4810F0"/>
    <w:rsid w:val="5E8425FB"/>
    <w:rsid w:val="5F31713B"/>
    <w:rsid w:val="5F9F02F3"/>
    <w:rsid w:val="5FFA4B83"/>
    <w:rsid w:val="60043D15"/>
    <w:rsid w:val="602E07CE"/>
    <w:rsid w:val="60C54BF7"/>
    <w:rsid w:val="614729A8"/>
    <w:rsid w:val="61620599"/>
    <w:rsid w:val="61A731BB"/>
    <w:rsid w:val="62265242"/>
    <w:rsid w:val="623E2960"/>
    <w:rsid w:val="62992D43"/>
    <w:rsid w:val="62DD06A5"/>
    <w:rsid w:val="64712596"/>
    <w:rsid w:val="64960A56"/>
    <w:rsid w:val="64B049DD"/>
    <w:rsid w:val="65341EF9"/>
    <w:rsid w:val="65C1176D"/>
    <w:rsid w:val="66187ACD"/>
    <w:rsid w:val="683C1DDF"/>
    <w:rsid w:val="687E2185"/>
    <w:rsid w:val="692C7FE1"/>
    <w:rsid w:val="69ECDCA0"/>
    <w:rsid w:val="6A8E035E"/>
    <w:rsid w:val="6BBB556A"/>
    <w:rsid w:val="6C860A89"/>
    <w:rsid w:val="6CAD3358"/>
    <w:rsid w:val="6CF3C0AC"/>
    <w:rsid w:val="6D1E71C6"/>
    <w:rsid w:val="6D946ECB"/>
    <w:rsid w:val="6E155830"/>
    <w:rsid w:val="6EEB3FD1"/>
    <w:rsid w:val="6FAD4B9C"/>
    <w:rsid w:val="6FE81F40"/>
    <w:rsid w:val="6FE96BCC"/>
    <w:rsid w:val="70A46B2D"/>
    <w:rsid w:val="70A476F8"/>
    <w:rsid w:val="70B91761"/>
    <w:rsid w:val="710D4B86"/>
    <w:rsid w:val="719F5BDF"/>
    <w:rsid w:val="732777DF"/>
    <w:rsid w:val="736B748E"/>
    <w:rsid w:val="73EE1307"/>
    <w:rsid w:val="73F15E32"/>
    <w:rsid w:val="73F71BCA"/>
    <w:rsid w:val="7460720F"/>
    <w:rsid w:val="749748BB"/>
    <w:rsid w:val="7512151E"/>
    <w:rsid w:val="76307777"/>
    <w:rsid w:val="767F2B78"/>
    <w:rsid w:val="76A70466"/>
    <w:rsid w:val="777615A7"/>
    <w:rsid w:val="77DBEAD3"/>
    <w:rsid w:val="77F500BF"/>
    <w:rsid w:val="78150709"/>
    <w:rsid w:val="79AE4579"/>
    <w:rsid w:val="7A205BC9"/>
    <w:rsid w:val="7A2F7467"/>
    <w:rsid w:val="7A61076D"/>
    <w:rsid w:val="7B1E408D"/>
    <w:rsid w:val="7B234906"/>
    <w:rsid w:val="7BA03361"/>
    <w:rsid w:val="7BBFBF11"/>
    <w:rsid w:val="7C532ABA"/>
    <w:rsid w:val="7CE6628A"/>
    <w:rsid w:val="7DDC84A8"/>
    <w:rsid w:val="7DE45B1A"/>
    <w:rsid w:val="7E5D596C"/>
    <w:rsid w:val="7F203823"/>
    <w:rsid w:val="7F4F1EF8"/>
    <w:rsid w:val="7F673200"/>
    <w:rsid w:val="7F97FF67"/>
    <w:rsid w:val="7FBD7EB7"/>
    <w:rsid w:val="7FFDE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pPr>
      <w:spacing w:line="600" w:lineRule="exact"/>
      <w:ind w:firstLineChars="200" w:firstLine="880"/>
      <w:jc w:val="left"/>
    </w:pPr>
    <w:rPr>
      <w:rFonts w:ascii="宋体" w:eastAsia="仿宋_GB2312" w:hAnsi="宋体" w:cs="宋体"/>
      <w:sz w:val="32"/>
      <w:szCs w:val="44"/>
    </w:rPr>
  </w:style>
  <w:style w:type="paragraph" w:styleId="a4">
    <w:name w:val="Body Text Indent"/>
    <w:basedOn w:val="a"/>
    <w:next w:val="a0"/>
    <w:qFormat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1"/>
    <w:qFormat/>
    <w:rPr>
      <w:i/>
      <w:iCs/>
    </w:rPr>
  </w:style>
  <w:style w:type="character" w:customStyle="1" w:styleId="i22t0badzt">
    <w:name w:val="i22t0badzt"/>
    <w:basedOn w:val="a1"/>
    <w:qFormat/>
  </w:style>
  <w:style w:type="character" w:customStyle="1" w:styleId="vc2npjxbjq9">
    <w:name w:val="vc2npjxbjq9"/>
    <w:basedOn w:val="a1"/>
    <w:qFormat/>
  </w:style>
  <w:style w:type="paragraph" w:styleId="a9">
    <w:name w:val="List Paragraph"/>
    <w:basedOn w:val="a"/>
    <w:uiPriority w:val="99"/>
    <w:semiHidden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1"/>
    <w:link w:val="a0"/>
    <w:qFormat/>
    <w:rPr>
      <w:rFonts w:ascii="宋体" w:eastAsia="仿宋_GB2312" w:hAnsi="宋体" w:cs="宋体"/>
      <w:sz w:val="32"/>
      <w:szCs w:val="44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Microsoft YaHei UI" w:eastAsia="Microsoft YaHei UI" w:hAnsi="Microsoft YaHei UI" w:cs="Microsoft YaHei UI"/>
      <w:color w:val="000000"/>
      <w:sz w:val="28"/>
      <w:szCs w:val="28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a">
    <w:name w:val="Balloon Text"/>
    <w:basedOn w:val="a"/>
    <w:link w:val="Char2"/>
    <w:rsid w:val="007A4FA3"/>
    <w:rPr>
      <w:sz w:val="18"/>
      <w:szCs w:val="18"/>
    </w:rPr>
  </w:style>
  <w:style w:type="character" w:customStyle="1" w:styleId="Char2">
    <w:name w:val="批注框文本 Char"/>
    <w:basedOn w:val="a1"/>
    <w:link w:val="aa"/>
    <w:rsid w:val="007A4F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pPr>
      <w:spacing w:line="600" w:lineRule="exact"/>
      <w:ind w:firstLineChars="200" w:firstLine="880"/>
      <w:jc w:val="left"/>
    </w:pPr>
    <w:rPr>
      <w:rFonts w:ascii="宋体" w:eastAsia="仿宋_GB2312" w:hAnsi="宋体" w:cs="宋体"/>
      <w:sz w:val="32"/>
      <w:szCs w:val="44"/>
    </w:rPr>
  </w:style>
  <w:style w:type="paragraph" w:styleId="a4">
    <w:name w:val="Body Text Indent"/>
    <w:basedOn w:val="a"/>
    <w:next w:val="a0"/>
    <w:qFormat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1"/>
    <w:qFormat/>
    <w:rPr>
      <w:i/>
      <w:iCs/>
    </w:rPr>
  </w:style>
  <w:style w:type="character" w:customStyle="1" w:styleId="i22t0badzt">
    <w:name w:val="i22t0badzt"/>
    <w:basedOn w:val="a1"/>
    <w:qFormat/>
  </w:style>
  <w:style w:type="character" w:customStyle="1" w:styleId="vc2npjxbjq9">
    <w:name w:val="vc2npjxbjq9"/>
    <w:basedOn w:val="a1"/>
    <w:qFormat/>
  </w:style>
  <w:style w:type="paragraph" w:styleId="a9">
    <w:name w:val="List Paragraph"/>
    <w:basedOn w:val="a"/>
    <w:uiPriority w:val="99"/>
    <w:semiHidden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1"/>
    <w:link w:val="a0"/>
    <w:qFormat/>
    <w:rPr>
      <w:rFonts w:ascii="宋体" w:eastAsia="仿宋_GB2312" w:hAnsi="宋体" w:cs="宋体"/>
      <w:sz w:val="32"/>
      <w:szCs w:val="44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Microsoft YaHei UI" w:eastAsia="Microsoft YaHei UI" w:hAnsi="Microsoft YaHei UI" w:cs="Microsoft YaHei UI"/>
      <w:color w:val="000000"/>
      <w:sz w:val="28"/>
      <w:szCs w:val="28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a">
    <w:name w:val="Balloon Text"/>
    <w:basedOn w:val="a"/>
    <w:link w:val="Char2"/>
    <w:rsid w:val="007A4FA3"/>
    <w:rPr>
      <w:sz w:val="18"/>
      <w:szCs w:val="18"/>
    </w:rPr>
  </w:style>
  <w:style w:type="character" w:customStyle="1" w:styleId="Char2">
    <w:name w:val="批注框文本 Char"/>
    <w:basedOn w:val="a1"/>
    <w:link w:val="aa"/>
    <w:rsid w:val="007A4F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P R 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荣伟</cp:lastModifiedBy>
  <cp:revision>3</cp:revision>
  <cp:lastPrinted>2024-01-16T18:28:00Z</cp:lastPrinted>
  <dcterms:created xsi:type="dcterms:W3CDTF">2024-01-18T02:11:00Z</dcterms:created>
  <dcterms:modified xsi:type="dcterms:W3CDTF">2024-01-18T12:36:00Z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B312C3AFCED7453C8D15B5810548B3EE</vt:lpwstr>
  </property>
</Properties>
</file>