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预算说明书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此模板仅供参考</w:t>
      </w:r>
      <w:r>
        <w:rPr>
          <w:rFonts w:hint="eastAsia"/>
          <w:b/>
          <w:sz w:val="36"/>
          <w:szCs w:val="36"/>
          <w:lang w:eastAsia="zh-CN"/>
        </w:rPr>
        <w:t>）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（请按照《国家自然科学基金项目预计表编制说明》等的有关要求，对各项支出的</w:t>
      </w:r>
      <w:r>
        <w:rPr>
          <w:rFonts w:hint="eastAsia" w:asciiTheme="minorEastAsia" w:hAnsiTheme="minorEastAsia"/>
          <w:b/>
          <w:color w:val="FF0000"/>
          <w:sz w:val="32"/>
          <w:szCs w:val="32"/>
        </w:rPr>
        <w:t>主要用途和测算理由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color w:val="FF0000"/>
          <w:sz w:val="28"/>
          <w:szCs w:val="28"/>
        </w:rPr>
        <w:t>以及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8"/>
          <w:szCs w:val="28"/>
        </w:rPr>
        <w:t>合作研究外拨资金、单价≥10万元的设备费等内容进行必要说明</w:t>
      </w:r>
      <w:r>
        <w:rPr>
          <w:rFonts w:hint="eastAsia" w:asciiTheme="minorEastAsia" w:hAnsiTheme="minorEastAsia"/>
          <w:sz w:val="28"/>
          <w:szCs w:val="28"/>
        </w:rPr>
        <w:t>。）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设备费： ？万元 </w:t>
      </w:r>
    </w:p>
    <w:p>
      <w:pPr>
        <w:pStyle w:val="7"/>
        <w:numPr>
          <w:ilvl w:val="1"/>
          <w:numId w:val="1"/>
        </w:numPr>
        <w:ind w:firstLineChars="0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设备购置费</w:t>
      </w:r>
    </w:p>
    <w:p>
      <w:pPr>
        <w:ind w:firstLine="560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①设备1名称，型号（如有），用途，单价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台，合计：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/台×？台=？元；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②设备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台，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合计：？元</w:t>
      </w:r>
      <w:r>
        <w:rPr>
          <w:rFonts w:hint="eastAsia" w:asciiTheme="minorEastAsia" w:hAnsiTheme="minorEastAsia"/>
          <w:sz w:val="28"/>
          <w:szCs w:val="28"/>
        </w:rPr>
        <w:t>/台×？台=？元。</w:t>
      </w:r>
    </w:p>
    <w:p>
      <w:pPr>
        <w:ind w:firstLine="700" w:firstLineChars="25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</w:p>
    <w:p>
      <w:pPr>
        <w:ind w:firstLine="700" w:firstLineChars="2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如购置设备较多，可用直接表格列示，如：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52135" cy="3166745"/>
            <wp:effectExtent l="0" t="0" r="5715" b="0"/>
            <wp:docPr id="1" name="图片 1" descr="C:\Users\lenovo\AppData\Roaming\Tencent\Users\1057228336\QQ\WinTemp\RichOle\GNPK9S{%3WU_R6N]{S4T5}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1057228336\QQ\WinTemp\RichOle\GNPK9S{%3WU_R6N]{S4T5}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825" cy="31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0" w:firstLineChars="250"/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（2）设备试制费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拟试制？设备，用于？，需要购置？（物品名称），单价、数量、</w:t>
      </w:r>
      <w:r>
        <w:rPr>
          <w:rFonts w:asciiTheme="minorEastAsia" w:hAnsiTheme="minorEastAsia"/>
          <w:sz w:val="28"/>
          <w:szCs w:val="28"/>
        </w:rPr>
        <w:t>规格型号（如有），合计：算式参考设备购置费或材料费。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如类型较多，可用表格列示（样本见设备购置费）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3）设备改造与租赁费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现有？设备因？（原因）需要进行改造，用于本项目？（用途），需购置？（物品名称），单价、数量、规格型号（如有），合计：算式参考设备购置费或材料费。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如数量较多，可用表格列示，样本见设备购置费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2、 材料费： ？万元 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材料1名称，用于？，单价？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/块、片等，？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hint="eastAsia" w:asciiTheme="minorEastAsia" w:hAnsiTheme="minorEastAsia"/>
          <w:sz w:val="28"/>
          <w:szCs w:val="28"/>
        </w:rPr>
        <w:t>、片等，合计：</w:t>
      </w:r>
    </w:p>
    <w:p>
      <w:pPr>
        <w:ind w:left="300" w:leftChars="14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/块、片等×？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hint="eastAsia" w:asciiTheme="minorEastAsia" w:hAnsiTheme="minorEastAsia"/>
          <w:sz w:val="28"/>
          <w:szCs w:val="28"/>
        </w:rPr>
        <w:t>、片等=？元；</w:t>
      </w:r>
    </w:p>
    <w:p>
      <w:pPr>
        <w:pStyle w:val="7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材料2名称，用于？，单价？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/米，数量？米：合计：</w:t>
      </w:r>
    </w:p>
    <w:p>
      <w:pPr>
        <w:pStyle w:val="7"/>
        <w:ind w:left="72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/米×？</w:t>
      </w:r>
      <w:r>
        <w:rPr>
          <w:rFonts w:asciiTheme="minorEastAsia" w:hAnsiTheme="minorEastAsia"/>
          <w:sz w:val="28"/>
          <w:szCs w:val="28"/>
        </w:rPr>
        <w:t>米</w:t>
      </w:r>
      <w:r>
        <w:rPr>
          <w:rFonts w:hint="eastAsia" w:asciiTheme="minorEastAsia" w:hAnsiTheme="minorEastAsia"/>
          <w:sz w:val="28"/>
          <w:szCs w:val="28"/>
        </w:rPr>
        <w:t>=？元；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3、 测试加工化验费：？ 万元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可以写以某单位的测试或加工价格为测算依据，不要写在某单位进行测算。</w:t>
      </w:r>
    </w:p>
    <w:p>
      <w:pPr>
        <w:pStyle w:val="7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测试？（填写内容）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单价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/片等，</w:t>
      </w:r>
      <w:r>
        <w:rPr>
          <w:rFonts w:asciiTheme="minorEastAsia" w:hAnsiTheme="minorEastAsia"/>
          <w:sz w:val="28"/>
          <w:szCs w:val="28"/>
        </w:rPr>
        <w:t>共测试</w:t>
      </w:r>
      <w:r>
        <w:rPr>
          <w:rFonts w:hint="eastAsia" w:asciiTheme="minorEastAsia" w:hAnsiTheme="minorEastAsia"/>
          <w:sz w:val="28"/>
          <w:szCs w:val="28"/>
        </w:rPr>
        <w:t>?片等，合计：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/片×？片=？万元；</w:t>
      </w:r>
    </w:p>
    <w:p>
      <w:pPr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4、 燃料动力费： ？万元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（1）做</w:t>
      </w:r>
      <w:r>
        <w:rPr>
          <w:rFonts w:asciiTheme="minorEastAsia" w:hAnsiTheme="minorEastAsia"/>
          <w:sz w:val="28"/>
          <w:szCs w:val="28"/>
        </w:rPr>
        <w:t>？试验运转？设备所需要的水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气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燃料的费用</w:t>
      </w:r>
    </w:p>
    <w:p>
      <w:pPr>
        <w:pStyle w:val="7"/>
        <w:ind w:left="6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单价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/次、小时等，共？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小时等</w:t>
      </w:r>
      <w:r>
        <w:rPr>
          <w:rFonts w:hint="eastAsia" w:asciiTheme="minorEastAsia" w:hAnsiTheme="minorEastAsia"/>
          <w:sz w:val="28"/>
          <w:szCs w:val="28"/>
        </w:rPr>
        <w:t>，合计：</w:t>
      </w:r>
    </w:p>
    <w:p>
      <w:pPr>
        <w:pStyle w:val="7"/>
        <w:ind w:left="6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/次、小时等×？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小时=？万元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（2）做</w:t>
      </w: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5、 差旅/会议/国际合作交流费：？ 万元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1.不超过直接费用的10%时，只需写：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预算</w:t>
      </w:r>
      <w:r>
        <w:rPr>
          <w:rFonts w:hint="eastAsia" w:asciiTheme="minorEastAsia" w:hAnsiTheme="minorEastAsia"/>
          <w:sz w:val="28"/>
          <w:szCs w:val="28"/>
        </w:rPr>
        <w:t>？万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占直接费用的</w:t>
      </w:r>
      <w:r>
        <w:rPr>
          <w:rFonts w:hint="eastAsia" w:asciiTheme="minorEastAsia" w:hAnsiTheme="minorEastAsia"/>
          <w:sz w:val="28"/>
          <w:szCs w:val="28"/>
        </w:rPr>
        <w:t>？%；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超过直接费用的</w:t>
      </w:r>
      <w:r>
        <w:rPr>
          <w:rFonts w:hint="eastAsia" w:asciiTheme="minorEastAsia" w:hAnsiTheme="minorEastAsia"/>
          <w:sz w:val="28"/>
          <w:szCs w:val="28"/>
        </w:rPr>
        <w:t>10%时：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（1）差旅费：</w:t>
      </w:r>
      <w:r>
        <w:rPr>
          <w:rFonts w:asciiTheme="minorEastAsia" w:hAnsiTheme="minorEastAsia"/>
          <w:sz w:val="28"/>
          <w:szCs w:val="28"/>
        </w:rPr>
        <w:t>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调研或试验等差旅费：平均每人每次</w:t>
      </w:r>
      <w:r>
        <w:rPr>
          <w:rFonts w:hint="eastAsia" w:asciiTheme="minorEastAsia" w:hAnsiTheme="minorEastAsia"/>
          <w:sz w:val="28"/>
          <w:szCs w:val="28"/>
        </w:rPr>
        <w:t>城市间</w:t>
      </w:r>
      <w:r>
        <w:rPr>
          <w:rFonts w:asciiTheme="minorEastAsia" w:hAnsiTheme="minorEastAsia"/>
          <w:sz w:val="28"/>
          <w:szCs w:val="28"/>
        </w:rPr>
        <w:t>交通费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住宿费合计？元，伙食补贴</w:t>
      </w:r>
      <w:r>
        <w:rPr>
          <w:rFonts w:hint="eastAsia" w:asciiTheme="minorEastAsia" w:hAnsiTheme="minorEastAsia"/>
          <w:sz w:val="28"/>
          <w:szCs w:val="28"/>
        </w:rPr>
        <w:t>和交通补贴合计180元/天，每次？天，每年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？年，合计：（？元</w:t>
      </w:r>
      <w:r>
        <w:rPr>
          <w:rFonts w:hint="eastAsia" w:asciiTheme="minorEastAsia" w:hAnsiTheme="minorEastAsia"/>
          <w:sz w:val="28"/>
          <w:szCs w:val="28"/>
        </w:rPr>
        <w:t>/人.次+180元/天.人×？天）×？人.次×？年</w:t>
      </w:r>
      <w:r>
        <w:rPr>
          <w:rFonts w:asciiTheme="minorEastAsia" w:hAnsiTheme="minorEastAsia"/>
          <w:sz w:val="28"/>
          <w:szCs w:val="28"/>
        </w:rPr>
        <w:t>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②参加学术会议差旅费：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平均每人每次城市间交通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</w:t>
      </w:r>
      <w:r>
        <w:rPr>
          <w:rFonts w:hint="eastAsia" w:asciiTheme="minorEastAsia" w:hAnsiTheme="minorEastAsia"/>
          <w:sz w:val="28"/>
          <w:szCs w:val="28"/>
        </w:rPr>
        <w:t>会务费？元，</w:t>
      </w:r>
      <w:r>
        <w:rPr>
          <w:rFonts w:asciiTheme="minorEastAsia" w:hAnsiTheme="minorEastAsia"/>
          <w:sz w:val="28"/>
          <w:szCs w:val="28"/>
        </w:rPr>
        <w:t>伙食补贴</w:t>
      </w:r>
      <w:r>
        <w:rPr>
          <w:rFonts w:hint="eastAsia" w:asciiTheme="minorEastAsia" w:hAnsiTheme="minorEastAsia"/>
          <w:sz w:val="28"/>
          <w:szCs w:val="28"/>
        </w:rPr>
        <w:t>和交通补贴合计180元/天，每次？天，每年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合计：（？元</w:t>
      </w:r>
      <w:r>
        <w:rPr>
          <w:rFonts w:hint="eastAsia" w:asciiTheme="minorEastAsia" w:hAnsiTheme="minorEastAsia"/>
          <w:sz w:val="28"/>
          <w:szCs w:val="28"/>
        </w:rPr>
        <w:t>/人.次+180元/天.人×？天+会务费？元）×？人.次×？年</w:t>
      </w:r>
      <w:r>
        <w:rPr>
          <w:rFonts w:asciiTheme="minorEastAsia" w:hAnsiTheme="minorEastAsia"/>
          <w:sz w:val="28"/>
          <w:szCs w:val="28"/>
        </w:rPr>
        <w:t>=？万元。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（2）会议费：？万元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①学术交流会：每人每天综合定额标准550元/天（或650元/天,此标准必须写上根据《合肥工业大学会议费管理办法》（合工大政发〔2016〕117号）），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hint="eastAsia" w:asciiTheme="minorEastAsia" w:hAnsiTheme="minor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550元/天（或650元/天）×？天×？人×？次=？万元；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②项目验收会：每人每天综合定额标准550元/天（或650元/天,此标准必须写上根据《合肥工业大学会议费管理办法》（合工大政发〔2016〕117号）），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hint="eastAsia" w:asciiTheme="minorEastAsia" w:hAnsiTheme="minor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550元/天（或650元/天）×？天×？人×？次=？万元；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以上各项也可以合并填写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国际合作交流费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拟到？国家参加学术交流会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平均每人每次往返国际</w:t>
      </w:r>
      <w:r>
        <w:rPr>
          <w:rFonts w:hint="eastAsia" w:asciiTheme="minorEastAsia" w:hAnsiTheme="minorEastAsia"/>
          <w:sz w:val="28"/>
          <w:szCs w:val="28"/>
        </w:rPr>
        <w:t>旅</w:t>
      </w:r>
      <w:r>
        <w:rPr>
          <w:rFonts w:asciiTheme="minorEastAsia" w:hAnsiTheme="minorEastAsia"/>
          <w:sz w:val="28"/>
          <w:szCs w:val="28"/>
        </w:rPr>
        <w:t>费？元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住宿费？元</w:t>
      </w:r>
      <w:r>
        <w:rPr>
          <w:rFonts w:hint="eastAsia" w:asciiTheme="minorEastAsia" w:hAnsiTheme="minorEastAsia"/>
          <w:sz w:val="28"/>
          <w:szCs w:val="28"/>
        </w:rPr>
        <w:t>/天，伙食费为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/天，公杂费为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/天，每次共？天，每人每次会议注册费为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，共</w:t>
      </w:r>
      <w:r>
        <w:rPr>
          <w:rFonts w:asciiTheme="minorEastAsia" w:hAnsiTheme="minorEastAsia"/>
          <w:sz w:val="28"/>
          <w:szCs w:val="28"/>
        </w:rPr>
        <w:t>？人次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合计：【？元+（？元</w:t>
      </w:r>
      <w:r>
        <w:rPr>
          <w:rFonts w:hint="eastAsia" w:asciiTheme="minorEastAsia" w:hAnsiTheme="minorEastAsia"/>
          <w:sz w:val="28"/>
          <w:szCs w:val="28"/>
        </w:rPr>
        <w:t>/天+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/天）×？天+？元】×？人次=？万元。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出版/ 文献/ 信息传播/ 知识产权事务费：? 万元</w:t>
      </w:r>
    </w:p>
    <w:p>
      <w:pPr>
        <w:pStyle w:val="7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共发表论文？篇，出版费平均？元</w:t>
      </w:r>
      <w:r>
        <w:rPr>
          <w:rFonts w:hint="eastAsia" w:asciiTheme="minorEastAsia" w:hAnsiTheme="minorEastAsia"/>
          <w:sz w:val="28"/>
          <w:szCs w:val="28"/>
        </w:rPr>
        <w:t xml:space="preserve">/篇; </w:t>
      </w:r>
    </w:p>
    <w:p>
      <w:pPr>
        <w:pStyle w:val="7"/>
        <w:ind w:left="144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合计：？篇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/篇=？万元；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(2)文献资料打印费：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/年，共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合计？万元；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</w:t>
      </w:r>
      <w:r>
        <w:rPr>
          <w:rFonts w:asciiTheme="minorEastAsia" w:hAnsiTheme="minorEastAsia"/>
          <w:sz w:val="28"/>
          <w:szCs w:val="28"/>
        </w:rPr>
        <w:t>文献资料购买费</w:t>
      </w:r>
      <w:r>
        <w:rPr>
          <w:rFonts w:hint="eastAsia" w:asciiTheme="minorEastAsia" w:hAnsiTheme="minorEastAsia"/>
          <w:sz w:val="28"/>
          <w:szCs w:val="28"/>
        </w:rPr>
        <w:t>：？元/年，共？年，合计？万元；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</w:t>
      </w:r>
      <w:r>
        <w:rPr>
          <w:rFonts w:asciiTheme="minorEastAsia" w:hAnsiTheme="minorEastAsia"/>
          <w:sz w:val="28"/>
          <w:szCs w:val="28"/>
        </w:rPr>
        <w:t>共申请发明专利？项，平均每项申请费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代理费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元，合计？万元；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</w:t>
      </w:r>
      <w:r>
        <w:rPr>
          <w:rFonts w:asciiTheme="minorEastAsia" w:hAnsiTheme="minorEastAsia"/>
          <w:sz w:val="28"/>
          <w:szCs w:val="28"/>
        </w:rPr>
        <w:t>查新费</w:t>
      </w:r>
      <w:r>
        <w:rPr>
          <w:rFonts w:hint="eastAsia" w:asciiTheme="minorEastAsia" w:hAnsiTheme="minorEastAsia"/>
          <w:sz w:val="28"/>
          <w:szCs w:val="28"/>
        </w:rPr>
        <w:t>：？元/年，共？年，合计？万元。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7、劳务费：？万元</w:t>
      </w:r>
    </w:p>
    <w:p>
      <w:pPr>
        <w:ind w:left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用于直接参加项目的研究生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博士生及临时聘用人员（如需要）等</w:t>
      </w:r>
      <w:r>
        <w:rPr>
          <w:rFonts w:hint="eastAsia" w:asciiTheme="minorEastAsia" w:hAnsiTheme="minorEastAsia"/>
          <w:sz w:val="28"/>
          <w:szCs w:val="28"/>
        </w:rPr>
        <w:t>的劳务费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7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研究生：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>
      <w:pPr>
        <w:pStyle w:val="7"/>
        <w:ind w:left="144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？年=？万元；</w:t>
      </w:r>
    </w:p>
    <w:p>
      <w:pPr>
        <w:pStyle w:val="7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博士生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>
      <w:pPr>
        <w:pStyle w:val="7"/>
        <w:ind w:left="144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？年=？万元；</w:t>
      </w:r>
    </w:p>
    <w:p>
      <w:pPr>
        <w:ind w:left="1400" w:leftChars="400" w:hanging="560" w:hanging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（3）临时聘用人员：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？年=？万元。</w:t>
      </w: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8、专家咨询费： ？万元</w:t>
      </w:r>
    </w:p>
    <w:p>
      <w:pPr>
        <w:ind w:left="559" w:leftChars="266"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需就项目技术难点通过现场访谈（或会议，如写会议前面会议费一定要有相关咨询研讨会的会议费预算相对应）咨询</w:t>
      </w:r>
      <w:r>
        <w:rPr>
          <w:rFonts w:asciiTheme="minorEastAsia" w:hAnsiTheme="minorEastAsia"/>
          <w:sz w:val="28"/>
          <w:szCs w:val="28"/>
        </w:rPr>
        <w:t>相关高级技术</w:t>
      </w:r>
      <w:r>
        <w:rPr>
          <w:rFonts w:hint="eastAsia" w:asciiTheme="minorEastAsia" w:hAnsiTheme="minorEastAsia"/>
          <w:sz w:val="28"/>
          <w:szCs w:val="28"/>
        </w:rPr>
        <w:t>职称专家，共？次，每次？人，合计：？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/人/天（2天以内可填写（1500元-2400）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/人/天）×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×？</w:t>
      </w:r>
      <w:r>
        <w:rPr>
          <w:rFonts w:asciiTheme="minorEastAsia" w:hAnsiTheme="minorEastAsia"/>
          <w:sz w:val="28"/>
          <w:szCs w:val="28"/>
        </w:rPr>
        <w:t>天</w:t>
      </w:r>
      <w:r>
        <w:rPr>
          <w:rFonts w:hint="eastAsia" w:asciiTheme="minorEastAsia" w:hAnsiTheme="minorEastAsia"/>
          <w:sz w:val="28"/>
          <w:szCs w:val="28"/>
        </w:rPr>
        <w:t>×？次=？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9、其他支出：？万元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如项目有必须开支又无法填入前面科目的内容，请在此填写，需写出必须发生该支出的依据和测算理由，如非必要，建议不填报此科目。</w:t>
      </w: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10、合作经费：？万元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本项目合作单位为？（单位名称），主要完成？</w:t>
      </w:r>
      <w:r>
        <w:rPr>
          <w:rFonts w:asciiTheme="minorEastAsia" w:hAnsiTheme="minorEastAsia"/>
          <w:sz w:val="28"/>
          <w:szCs w:val="28"/>
        </w:rPr>
        <w:t>任务</w:t>
      </w:r>
      <w:r>
        <w:rPr>
          <w:rFonts w:hint="eastAsia" w:asciiTheme="minorEastAsia" w:hAnsiTheme="minorEastAsia"/>
          <w:sz w:val="28"/>
          <w:szCs w:val="28"/>
        </w:rPr>
        <w:t>， 合作</w:t>
      </w:r>
      <w:r>
        <w:rPr>
          <w:rFonts w:asciiTheme="minorEastAsia" w:hAnsiTheme="minorEastAsia"/>
          <w:sz w:val="28"/>
          <w:szCs w:val="28"/>
        </w:rPr>
        <w:t>经费为？万元</w:t>
      </w:r>
      <w:r>
        <w:rPr>
          <w:rFonts w:hint="eastAsia" w:asciiTheme="minorEastAsia" w:hAnsiTheme="minorEastAsia"/>
          <w:sz w:val="28"/>
          <w:szCs w:val="28"/>
        </w:rPr>
        <w:t>，其中</w:t>
      </w:r>
      <w:r>
        <w:rPr>
          <w:rFonts w:asciiTheme="minorEastAsia" w:hAnsiTheme="minorEastAsia"/>
          <w:sz w:val="28"/>
          <w:szCs w:val="28"/>
        </w:rPr>
        <w:t>直接费用？万元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按国家基金委拨款比例拨付</w:t>
      </w:r>
      <w:r>
        <w:rPr>
          <w:rFonts w:hint="eastAsia" w:asciiTheme="minorEastAsia" w:hAnsiTheme="minor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E60"/>
    <w:multiLevelType w:val="multilevel"/>
    <w:tmpl w:val="101C3E60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73C1499"/>
    <w:multiLevelType w:val="multilevel"/>
    <w:tmpl w:val="473C149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562B9"/>
    <w:multiLevelType w:val="multilevel"/>
    <w:tmpl w:val="5BC562B9"/>
    <w:lvl w:ilvl="0" w:tentative="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511C77"/>
    <w:multiLevelType w:val="multilevel"/>
    <w:tmpl w:val="7F511C7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EB3247"/>
    <w:multiLevelType w:val="multilevel"/>
    <w:tmpl w:val="7FEB324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5"/>
    <w:rsid w:val="00060201"/>
    <w:rsid w:val="000A1643"/>
    <w:rsid w:val="000B2E6F"/>
    <w:rsid w:val="000F1FD0"/>
    <w:rsid w:val="00126ABF"/>
    <w:rsid w:val="001416F9"/>
    <w:rsid w:val="0017333E"/>
    <w:rsid w:val="001B5600"/>
    <w:rsid w:val="001E4B01"/>
    <w:rsid w:val="00236C3F"/>
    <w:rsid w:val="00275298"/>
    <w:rsid w:val="00321E53"/>
    <w:rsid w:val="00322AF9"/>
    <w:rsid w:val="003261B6"/>
    <w:rsid w:val="003B5FB0"/>
    <w:rsid w:val="003C68A7"/>
    <w:rsid w:val="004251AD"/>
    <w:rsid w:val="004609D6"/>
    <w:rsid w:val="004F75BE"/>
    <w:rsid w:val="00574EDC"/>
    <w:rsid w:val="005844E5"/>
    <w:rsid w:val="005A39B8"/>
    <w:rsid w:val="007065F6"/>
    <w:rsid w:val="00753D88"/>
    <w:rsid w:val="00795EDD"/>
    <w:rsid w:val="007F5742"/>
    <w:rsid w:val="00826D24"/>
    <w:rsid w:val="008A0D52"/>
    <w:rsid w:val="008C0991"/>
    <w:rsid w:val="00921E71"/>
    <w:rsid w:val="009F00A4"/>
    <w:rsid w:val="00B8219A"/>
    <w:rsid w:val="00C86148"/>
    <w:rsid w:val="00D21B9E"/>
    <w:rsid w:val="00D42316"/>
    <w:rsid w:val="00D50B77"/>
    <w:rsid w:val="00D82FDE"/>
    <w:rsid w:val="00DA157E"/>
    <w:rsid w:val="00DF5AE5"/>
    <w:rsid w:val="00E2702D"/>
    <w:rsid w:val="00EF2D55"/>
    <w:rsid w:val="00FC6B1C"/>
    <w:rsid w:val="4D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1756</Characters>
  <Lines>14</Lines>
  <Paragraphs>4</Paragraphs>
  <TotalTime>1</TotalTime>
  <ScaleCrop>false</ScaleCrop>
  <LinksUpToDate>false</LinksUpToDate>
  <CharactersWithSpaces>2059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2020-11-27T07:21:00Z</dcterms:created>
  <dc:creator>zy</dc:creator>
  <cp:lastModifiedBy>yongs</cp:lastModifiedBy>
  <dcterms:modified xsi:type="dcterms:W3CDTF">2021-01-14T02:19:04Z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