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合同编号：</w:t>
      </w:r>
      <w:r>
        <w:rPr>
          <w:rFonts w:hint="eastAsia" w:eastAsia="黑体"/>
          <w:sz w:val="28"/>
          <w:lang w:eastAsia="zh-CN"/>
        </w:rPr>
        <w:t>【</w:t>
      </w:r>
      <w:r>
        <w:rPr>
          <w:rFonts w:hint="eastAsia" w:eastAsia="黑体"/>
          <w:sz w:val="28"/>
          <w:u w:val="single"/>
          <w:lang w:val="en-US" w:eastAsia="zh-CN"/>
        </w:rPr>
        <w:t xml:space="preserve">                    </w:t>
      </w:r>
      <w:r>
        <w:rPr>
          <w:rFonts w:hint="eastAsia" w:eastAsia="黑体"/>
          <w:sz w:val="28"/>
          <w:u w:val="none"/>
          <w:lang w:val="en-US" w:eastAsia="zh-CN"/>
        </w:rPr>
        <w:t>】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  <w:r>
        <w:rPr>
          <w:rFonts w:hint="eastAsia" w:eastAsia="黑体"/>
          <w:sz w:val="52"/>
        </w:rPr>
        <w:t>技术许可合同</w:t>
      </w:r>
    </w:p>
    <w:p>
      <w:pPr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</w:p>
    <w:p>
      <w:pPr>
        <w:jc w:val="center"/>
        <w:rPr>
          <w:rFonts w:eastAsia="楷体_GB2312"/>
          <w:sz w:val="36"/>
        </w:rPr>
      </w:pPr>
    </w:p>
    <w:p>
      <w:pPr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项目名称：</w:t>
      </w:r>
      <w:r>
        <w:rPr>
          <w:rFonts w:hint="eastAsia" w:ascii="宋体" w:hAnsi="宋体"/>
          <w:sz w:val="36"/>
          <w:u w:val="single"/>
        </w:rPr>
        <w:t xml:space="preserve">               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                     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  <w:lang w:eastAsia="zh-CN"/>
        </w:rPr>
        <w:t>被许可</w:t>
      </w:r>
      <w:r>
        <w:rPr>
          <w:rFonts w:hint="eastAsia" w:ascii="宋体" w:hAnsi="宋体"/>
          <w:sz w:val="36"/>
        </w:rPr>
        <w:t>方（甲方）：</w:t>
      </w:r>
      <w:r>
        <w:rPr>
          <w:rFonts w:hint="eastAsia" w:ascii="宋体" w:hAnsi="宋体"/>
          <w:sz w:val="36"/>
          <w:u w:val="single"/>
        </w:rPr>
        <w:t xml:space="preserve">                       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            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  <w:lang w:eastAsia="zh-CN"/>
        </w:rPr>
        <w:t>许可</w:t>
      </w:r>
      <w:r>
        <w:rPr>
          <w:rFonts w:hint="eastAsia" w:ascii="宋体" w:hAnsi="宋体"/>
          <w:sz w:val="36"/>
        </w:rPr>
        <w:t xml:space="preserve">方（乙方）： 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  <w:u w:val="single"/>
          <w:lang w:eastAsia="zh-CN"/>
        </w:rPr>
        <w:t>合肥工业大学</w:t>
      </w:r>
      <w:r>
        <w:rPr>
          <w:rFonts w:hint="eastAsia" w:ascii="宋体" w:hAnsi="宋体"/>
          <w:sz w:val="36"/>
          <w:u w:val="single"/>
        </w:rPr>
        <w:t xml:space="preserve">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</w:t>
      </w:r>
      <w:r>
        <w:rPr>
          <w:rFonts w:hint="eastAsia" w:ascii="宋体" w:hAnsi="宋体"/>
          <w:sz w:val="36"/>
        </w:rPr>
        <w:t xml:space="preserve">       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 xml:space="preserve">            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签订地点：</w:t>
      </w:r>
      <w:r>
        <w:rPr>
          <w:rFonts w:hint="eastAsia" w:ascii="宋体" w:hAnsi="宋体"/>
          <w:sz w:val="36"/>
          <w:u w:val="single"/>
        </w:rPr>
        <w:t xml:space="preserve">         </w:t>
      </w:r>
      <w:r>
        <w:rPr>
          <w:rFonts w:hint="eastAsia" w:ascii="宋体"/>
          <w:sz w:val="36"/>
          <w:highlight w:val="none"/>
          <w:u w:val="single"/>
          <w:lang w:eastAsia="zh-CN"/>
        </w:rPr>
        <w:t>安徽省合肥市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hint="eastAsia" w:ascii="宋体" w:hAnsi="宋体"/>
          <w:sz w:val="36"/>
        </w:rPr>
        <w:t xml:space="preserve">    </w:t>
      </w: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有效期限：</w:t>
      </w:r>
      <w:r>
        <w:rPr>
          <w:rFonts w:hint="eastAsia" w:ascii="宋体" w:hAnsi="宋体"/>
          <w:sz w:val="36"/>
          <w:u w:val="single"/>
        </w:rPr>
        <w:t xml:space="preserve">         </w:t>
      </w:r>
      <w:r>
        <w:rPr>
          <w:rFonts w:hint="eastAsia" w:ascii="宋体" w:hAnsi="宋体"/>
          <w:sz w:val="36"/>
          <w:highlight w:val="none"/>
          <w:u w:val="single"/>
        </w:rPr>
        <w:t xml:space="preserve"> </w:t>
      </w:r>
      <w:r>
        <w:rPr>
          <w:rFonts w:hint="eastAsia" w:ascii="宋体"/>
          <w:sz w:val="36"/>
          <w:highlight w:val="none"/>
          <w:u w:val="single"/>
          <w:lang w:val="en-US" w:eastAsia="zh-CN"/>
        </w:rPr>
        <w:t xml:space="preserve">[  ]年   </w:t>
      </w:r>
      <w:r>
        <w:rPr>
          <w:rFonts w:hint="eastAsia" w:ascii="宋体" w:hAnsi="宋体"/>
          <w:sz w:val="36"/>
          <w:highlight w:val="none"/>
          <w:u w:val="single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u w:val="single"/>
        </w:rPr>
        <w:t xml:space="preserve">     </w:t>
      </w:r>
    </w:p>
    <w:p>
      <w:pPr>
        <w:rPr>
          <w:rFonts w:ascii="宋体" w:hAnsi="宋体"/>
          <w:sz w:val="36"/>
          <w:u w:val="single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ascii="宋体" w:hAnsi="宋体"/>
          <w:sz w:val="30"/>
        </w:rPr>
        <w:t>中华人民共和国科学技术部印制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填写说明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一、本合同为中华人民共和国科学技术部印制的技术</w:t>
      </w:r>
      <w:r>
        <w:rPr>
          <w:rFonts w:hint="eastAsia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合同示范文本，各技术合同登记机构可推介技术合同当事人参照使用。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二、本合同书适用于一方当事人（</w:t>
      </w:r>
      <w:r>
        <w:rPr>
          <w:rFonts w:hint="eastAsia" w:ascii="Times New Roman" w:hAnsi="Times New Roman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方）将其发明创造专利</w:t>
      </w:r>
      <w:r>
        <w:rPr>
          <w:rFonts w:hint="eastAsia" w:ascii="Times New Roman" w:hAnsi="Times New Roman"/>
          <w:sz w:val="28"/>
          <w:szCs w:val="20"/>
          <w:lang w:eastAsia="zh-CN"/>
        </w:rPr>
        <w:t>许可给</w:t>
      </w:r>
      <w:r>
        <w:rPr>
          <w:rFonts w:hint="eastAsia"/>
          <w:sz w:val="28"/>
          <w:szCs w:val="20"/>
          <w:lang w:eastAsia="zh-CN"/>
        </w:rPr>
        <w:t>另</w:t>
      </w:r>
      <w:r>
        <w:rPr>
          <w:rFonts w:hint="eastAsia" w:ascii="Times New Roman" w:hAnsi="Times New Roman"/>
          <w:sz w:val="28"/>
          <w:szCs w:val="20"/>
        </w:rPr>
        <w:t>一方当事人</w:t>
      </w:r>
      <w:r>
        <w:rPr>
          <w:rFonts w:hint="eastAsia" w:ascii="Times New Roman" w:hAnsi="Times New Roman"/>
          <w:sz w:val="28"/>
          <w:szCs w:val="20"/>
          <w:lang w:eastAsia="zh-CN"/>
        </w:rPr>
        <w:t>使用</w:t>
      </w:r>
      <w:r>
        <w:rPr>
          <w:rFonts w:hint="eastAsia" w:ascii="Times New Roman" w:hAnsi="Times New Roman"/>
          <w:sz w:val="28"/>
          <w:szCs w:val="20"/>
        </w:rPr>
        <w:t>，</w:t>
      </w:r>
      <w:r>
        <w:rPr>
          <w:rFonts w:hint="eastAsia" w:ascii="Times New Roman" w:hAnsi="Times New Roman"/>
          <w:sz w:val="28"/>
          <w:szCs w:val="20"/>
          <w:lang w:eastAsia="zh-CN"/>
        </w:rPr>
        <w:t>被许可</w:t>
      </w:r>
      <w:r>
        <w:rPr>
          <w:rFonts w:hint="eastAsia" w:ascii="Times New Roman" w:hAnsi="Times New Roman"/>
          <w:sz w:val="28"/>
          <w:szCs w:val="20"/>
        </w:rPr>
        <w:t>方支付约定价款而订立的合同。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三、签约一方为多个当事人的，可按各自在合同关系中的作用等，在“</w:t>
      </w:r>
      <w:r>
        <w:rPr>
          <w:rFonts w:hint="eastAsia"/>
          <w:sz w:val="28"/>
          <w:szCs w:val="20"/>
          <w:lang w:eastAsia="zh-CN"/>
        </w:rPr>
        <w:t>被</w:t>
      </w:r>
      <w:r>
        <w:rPr>
          <w:rFonts w:hint="eastAsia" w:ascii="Times New Roman" w:hAnsi="Times New Roman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方”、“</w:t>
      </w:r>
      <w:r>
        <w:rPr>
          <w:rFonts w:hint="eastAsia" w:ascii="Times New Roman" w:hAnsi="Times New Roman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方”项下（增页）分别排列为共同</w:t>
      </w:r>
      <w:r>
        <w:rPr>
          <w:rFonts w:hint="eastAsia"/>
          <w:sz w:val="28"/>
          <w:szCs w:val="20"/>
          <w:lang w:eastAsia="zh-CN"/>
        </w:rPr>
        <w:t>被</w:t>
      </w:r>
      <w:r>
        <w:rPr>
          <w:rFonts w:hint="eastAsia" w:ascii="Times New Roman" w:hAnsi="Times New Roman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方或共同</w:t>
      </w:r>
      <w:r>
        <w:rPr>
          <w:rFonts w:hint="eastAsia" w:ascii="Times New Roman" w:hAnsi="Times New Roman"/>
          <w:sz w:val="28"/>
          <w:szCs w:val="20"/>
          <w:lang w:eastAsia="zh-CN"/>
        </w:rPr>
        <w:t>许可</w:t>
      </w:r>
      <w:r>
        <w:rPr>
          <w:rFonts w:hint="eastAsia" w:ascii="Times New Roman" w:hAnsi="Times New Roman"/>
          <w:sz w:val="28"/>
          <w:szCs w:val="20"/>
        </w:rPr>
        <w:t>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四、本合同书未尽事项，可由当事人附页另行约定，并作为本合同的组成部分。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五、</w:t>
      </w:r>
      <w:r>
        <w:rPr>
          <w:rFonts w:hint="eastAsia" w:ascii="Times New Roman" w:hAnsi="Times New Roman" w:cs="Times New Roman"/>
          <w:sz w:val="28"/>
          <w:lang w:val="en-US" w:eastAsia="zh-CN"/>
        </w:rPr>
        <w:t>合同双面打印，合同需盖骑缝章</w:t>
      </w:r>
      <w:r>
        <w:rPr>
          <w:rFonts w:hint="eastAsia" w:ascii="Times New Roman" w:hAnsi="Times New Roman"/>
          <w:sz w:val="28"/>
          <w:szCs w:val="20"/>
        </w:rPr>
        <w:t>。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专利权，甲方受让该项专利的实施许可并支付相应的实施许可使用费。双方经过平等协商，在真实、充分地表达各自意愿的基础上，根据《中华人民共和国</w:t>
      </w:r>
      <w:r>
        <w:rPr>
          <w:rFonts w:hint="eastAsia"/>
          <w:sz w:val="28"/>
          <w:lang w:eastAsia="zh-CN"/>
        </w:rPr>
        <w:t>民法典</w:t>
      </w:r>
      <w:r>
        <w:rPr>
          <w:rFonts w:hint="eastAsia"/>
          <w:sz w:val="28"/>
        </w:rPr>
        <w:t>》的规定，达成如下协议，并由双方共同恪守。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eastAsia="黑体"/>
          <w:sz w:val="28"/>
        </w:rPr>
        <w:t xml:space="preserve">第一条： </w:t>
      </w:r>
      <w:r>
        <w:rPr>
          <w:rFonts w:hint="eastAsia"/>
          <w:sz w:val="28"/>
        </w:rPr>
        <w:t>本合同许可实施的专利权：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1．为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2．发明人/设计人：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i/>
          <w:iCs/>
          <w:sz w:val="24"/>
          <w:szCs w:val="24"/>
          <w:u w:val="single"/>
          <w:lang w:eastAsia="zh-CN"/>
        </w:rPr>
        <w:t>所有发明人</w:t>
      </w:r>
      <w:r>
        <w:rPr>
          <w:rFonts w:hint="eastAsia"/>
          <w:i/>
          <w:iCs/>
          <w:sz w:val="24"/>
          <w:szCs w:val="24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sz w:val="28"/>
        </w:rPr>
        <w:t>3</w:t>
      </w:r>
      <w:r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</w:rPr>
        <w:t>4．专利授权日：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5．专利号：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6．专利有效期限：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i/>
          <w:iCs/>
          <w:sz w:val="24"/>
          <w:szCs w:val="24"/>
          <w:u w:val="single"/>
          <w:lang w:eastAsia="zh-CN"/>
        </w:rPr>
        <w:t>发明专利</w:t>
      </w:r>
      <w:r>
        <w:rPr>
          <w:rFonts w:hint="eastAsia"/>
          <w:i/>
          <w:iCs/>
          <w:sz w:val="24"/>
          <w:szCs w:val="24"/>
          <w:u w:val="single"/>
          <w:lang w:val="en-US" w:eastAsia="zh-CN"/>
        </w:rPr>
        <w:t xml:space="preserve">20年/实用新型10年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7．专利年费已交至：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i/>
          <w:iCs/>
          <w:sz w:val="24"/>
          <w:szCs w:val="24"/>
          <w:u w:val="single"/>
          <w:lang w:eastAsia="zh-CN"/>
        </w:rPr>
        <w:t>具体填写到年月日</w:t>
      </w:r>
      <w:r>
        <w:rPr>
          <w:rFonts w:hint="eastAsia"/>
          <w:i/>
          <w:iCs/>
          <w:sz w:val="24"/>
          <w:szCs w:val="24"/>
          <w:u w:val="single"/>
        </w:rPr>
        <w:t xml:space="preserve"> </w:t>
      </w:r>
      <w:r>
        <w:rPr>
          <w:rFonts w:hint="eastAsia"/>
          <w:i/>
          <w:iCs/>
          <w:sz w:val="28"/>
          <w:u w:val="single"/>
        </w:rPr>
        <w:t xml:space="preserve">  </w:t>
      </w:r>
      <w:r>
        <w:rPr>
          <w:rFonts w:hint="eastAsia"/>
          <w:i/>
          <w:iCs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 w:eastAsia="黑体"/>
          <w:sz w:val="28"/>
          <w:lang w:val="en-US" w:eastAsia="zh-CN"/>
        </w:rPr>
        <w:t xml:space="preserve">    </w:t>
      </w:r>
      <w:r>
        <w:rPr>
          <w:rFonts w:hint="eastAsia" w:eastAsia="黑体"/>
          <w:sz w:val="28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1．乙方实施本项专利权的状况（时间、地点、方式和规模）：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auto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2．乙方许可他人使用本项专利权的状况（时间、地点、方式和规模）：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eastAsia="黑体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1．实施方式：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i/>
          <w:iCs/>
          <w:sz w:val="24"/>
          <w:u w:val="single"/>
          <w:lang w:eastAsia="zh-CN"/>
        </w:rPr>
        <w:t>填写许可的类型，普通许可、排他许可、独占许可等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2．实施范围：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i/>
          <w:iCs/>
          <w:sz w:val="24"/>
          <w:u w:val="single"/>
          <w:lang w:eastAsia="zh-CN"/>
        </w:rPr>
        <w:t>填写实施专利的地域范围，例如中国大陆、江苏省等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3．实施期限：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i/>
          <w:iCs/>
          <w:sz w:val="24"/>
          <w:u w:val="single"/>
          <w:lang w:eastAsia="zh-CN"/>
        </w:rPr>
        <w:t>与封面上合同的有效期限一致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</w:rPr>
      </w:pPr>
      <w:r>
        <w:rPr>
          <w:rFonts w:hint="eastAsia" w:eastAsia="黑体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1、</w:t>
      </w:r>
      <w:r>
        <w:rPr>
          <w:rFonts w:hint="eastAsia"/>
          <w:sz w:val="28"/>
          <w:u w:val="single"/>
        </w:rPr>
        <w:t xml:space="preserve">   发明专利证书复印件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权利要求书复印件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说明书复印件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  <w:szCs w:val="28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．提交时间：</w:t>
      </w:r>
      <w:r>
        <w:rPr>
          <w:rFonts w:hint="eastAsia"/>
          <w:sz w:val="28"/>
          <w:u w:val="single"/>
        </w:rPr>
        <w:t xml:space="preserve"> 本合同签订生效，全部转让价款到位后7天内 </w:t>
      </w:r>
      <w:r>
        <w:rPr>
          <w:rFonts w:hint="eastAsia"/>
          <w:sz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</w:rPr>
      </w:pP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．提交地点：</w:t>
      </w:r>
      <w:r>
        <w:rPr>
          <w:rFonts w:hint="eastAsia"/>
          <w:sz w:val="28"/>
          <w:u w:val="single"/>
        </w:rPr>
        <w:t xml:space="preserve">  合肥工业大学  </w:t>
      </w:r>
      <w:r>
        <w:rPr>
          <w:rFonts w:hint="eastAsia"/>
          <w:sz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．提交方式：</w:t>
      </w:r>
      <w:r>
        <w:rPr>
          <w:rFonts w:hint="eastAsia"/>
          <w:sz w:val="28"/>
          <w:u w:val="single"/>
        </w:rPr>
        <w:t xml:space="preserve">   纸质材料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 w:eastAsia="黑体"/>
          <w:sz w:val="28"/>
        </w:rPr>
        <w:t xml:space="preserve"> </w:t>
      </w:r>
      <w:r>
        <w:rPr>
          <w:rFonts w:hint="eastAsia" w:eastAsia="黑体"/>
          <w:sz w:val="28"/>
          <w:szCs w:val="28"/>
        </w:rPr>
        <w:t>第六条</w:t>
      </w:r>
      <w:r>
        <w:rPr>
          <w:rFonts w:hint="eastAsia" w:eastAsia="黑体"/>
          <w:sz w:val="32"/>
        </w:rPr>
        <w:t>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1．技术秘密的内容：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2．技术秘密的实施要求：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3．技术秘密的保密范围和期限：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  <w:szCs w:val="28"/>
        </w:rPr>
        <w:t>第七条</w:t>
      </w:r>
      <w:r>
        <w:rPr>
          <w:rFonts w:hint="eastAsia" w:eastAsia="黑体"/>
          <w:sz w:val="32"/>
        </w:rPr>
        <w:t>：</w:t>
      </w:r>
      <w:r>
        <w:rPr>
          <w:rFonts w:hint="eastAsia"/>
          <w:sz w:val="28"/>
        </w:rPr>
        <w:t>为保证甲方有效实施本项专利，乙方向甲方提供以下技术服务和技术指导：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1．技术服务和技术指导的内容：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2．技术服务和技术指导的方式：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第八条</w:t>
      </w:r>
      <w:r>
        <w:rPr>
          <w:rFonts w:hint="eastAsia" w:eastAsia="黑体"/>
          <w:sz w:val="32"/>
        </w:rPr>
        <w:t>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 w:eastAsia="黑体"/>
          <w:sz w:val="28"/>
        </w:rPr>
        <w:t xml:space="preserve"> 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1．许可实施使用费总额为：</w:t>
      </w:r>
      <w:r>
        <w:rPr>
          <w:rFonts w:hint="eastAsia"/>
          <w:sz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      其中：技术秘密的使用费为：</w:t>
      </w:r>
      <w:r>
        <w:rPr>
          <w:rFonts w:hint="eastAsia"/>
          <w:sz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             技术服务和指导费为：</w:t>
      </w:r>
      <w:r>
        <w:rPr>
          <w:rFonts w:hint="eastAsia"/>
          <w:sz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2．许可实施使用费由甲方</w:t>
      </w:r>
      <w:r>
        <w:rPr>
          <w:rFonts w:hint="eastAsia"/>
          <w:sz w:val="28"/>
          <w:u w:val="single"/>
        </w:rPr>
        <w:t xml:space="preserve"> 一次 </w:t>
      </w:r>
      <w:r>
        <w:rPr>
          <w:rFonts w:hint="eastAsia"/>
          <w:sz w:val="28"/>
        </w:rPr>
        <w:t xml:space="preserve">（一次、分期）支付乙方。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具体支付方式和时间如下：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>本合同签订生效后XXX日内一次性以电汇形式或现金形式交纳本专利转让价格总额XXX万元人民币的全款</w:t>
      </w:r>
      <w:r>
        <w:rPr>
          <w:rFonts w:hint="eastAsia"/>
          <w:sz w:val="28"/>
          <w:szCs w:val="28"/>
          <w:u w:val="single"/>
          <w:lang w:eastAsia="zh-CN"/>
        </w:rPr>
        <w:t>。</w:t>
      </w:r>
      <w:r>
        <w:rPr>
          <w:rFonts w:hint="eastAsia"/>
          <w:sz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 乙方开户银行名称、地址和帐号为：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开户银行：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中国银行合肥宁国路支行 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户    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>合肥工业大学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40" w:firstLineChars="3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  <w:szCs w:val="28"/>
        </w:rPr>
        <w:t>帐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>176703468988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eastAsia="zh-CN"/>
        </w:rPr>
        <w:t>协商解决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/>
          <w:sz w:val="28"/>
          <w:u w:val="single"/>
          <w:lang w:val="en-US" w:eastAsia="zh-CN"/>
        </w:rPr>
      </w:pPr>
      <w:r>
        <w:rPr>
          <w:rFonts w:hint="eastAsia" w:eastAsia="黑体"/>
          <w:sz w:val="28"/>
        </w:rPr>
        <w:t>第十一条：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u w:val="none"/>
          <w:lang w:val="en-US" w:eastAsia="zh-CN"/>
        </w:rPr>
        <w:t>（甲、乙）</w:t>
      </w:r>
      <w:r>
        <w:rPr>
          <w:rFonts w:hint="eastAsia"/>
          <w:sz w:val="28"/>
        </w:rPr>
        <w:t>方应当在本合同有效期内维持本项专利权的有效性。如由于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u w:val="none"/>
          <w:lang w:val="en-US" w:eastAsia="zh-CN"/>
        </w:rPr>
        <w:t>（甲、乙）</w:t>
      </w:r>
      <w:r>
        <w:rPr>
          <w:rFonts w:hint="eastAsia"/>
          <w:sz w:val="28"/>
        </w:rPr>
        <w:t>方过错致使本项专利权终止的，</w:t>
      </w:r>
      <w:r>
        <w:rPr>
          <w:rFonts w:hint="eastAsia"/>
          <w:sz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none"/>
          <w:lang w:val="en-US" w:eastAsia="zh-CN"/>
        </w:rPr>
        <w:t>（甲、乙）</w:t>
      </w:r>
      <w:r>
        <w:rPr>
          <w:rFonts w:hint="eastAsia"/>
          <w:sz w:val="28"/>
        </w:rPr>
        <w:t>方应当支付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none"/>
          <w:lang w:val="en-US" w:eastAsia="zh-CN"/>
        </w:rPr>
        <w:t>（乙、甲）</w:t>
      </w:r>
      <w:r>
        <w:rPr>
          <w:rFonts w:hint="eastAsia"/>
          <w:sz w:val="28"/>
        </w:rPr>
        <w:t>违约金或赔偿损失。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本项专利权被国家专利行政主管机关宣布无效的，</w:t>
      </w:r>
      <w:r>
        <w:rPr>
          <w:rFonts w:hint="eastAsia"/>
          <w:sz w:val="28"/>
          <w:lang w:eastAsia="zh-CN"/>
        </w:rPr>
        <w:t>过失方</w:t>
      </w:r>
      <w:r>
        <w:rPr>
          <w:rFonts w:hint="eastAsia"/>
          <w:sz w:val="28"/>
        </w:rPr>
        <w:t>应当赔偿</w:t>
      </w:r>
      <w:r>
        <w:rPr>
          <w:rFonts w:hint="eastAsia"/>
          <w:sz w:val="28"/>
          <w:lang w:eastAsia="zh-CN"/>
        </w:rPr>
        <w:t>对</w:t>
      </w:r>
      <w:r>
        <w:rPr>
          <w:rFonts w:hint="eastAsia"/>
          <w:sz w:val="28"/>
        </w:rPr>
        <w:t>方损失，但甲方已给付乙方的使用费，不再返还。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szCs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二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</w:rPr>
        <w:t xml:space="preserve">     技术保密            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限制再研究          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</w:rPr>
        <w:t>第十</w:t>
      </w:r>
      <w:r>
        <w:rPr>
          <w:rFonts w:hint="eastAsia" w:eastAsia="黑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eastAsia="黑体"/>
          <w:b w:val="0"/>
          <w:bCs w:val="0"/>
          <w:sz w:val="28"/>
          <w:szCs w:val="28"/>
        </w:rPr>
        <w:t>条</w:t>
      </w:r>
      <w:r>
        <w:rPr>
          <w:rFonts w:hint="eastAsia" w:eastAsia="黑体"/>
          <w:b/>
          <w:bCs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双方确定：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1．甲方有权利用乙方许可实施的专利技术和技术秘密进行后续改进，由此产生的具有实质性或创造性技术进步特征的新的技术成果，归</w:t>
      </w:r>
      <w:r>
        <w:rPr>
          <w:rFonts w:hint="eastAsia"/>
          <w:sz w:val="28"/>
          <w:szCs w:val="28"/>
          <w:u w:val="single"/>
        </w:rPr>
        <w:t xml:space="preserve"> 甲 </w:t>
      </w:r>
      <w:r>
        <w:rPr>
          <w:rFonts w:hint="eastAsia"/>
          <w:sz w:val="28"/>
          <w:szCs w:val="28"/>
        </w:rPr>
        <w:t>方所有。具体相关利益的分配办法如下：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无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8"/>
          <w:szCs w:val="28"/>
        </w:rPr>
        <w:t>2．乙方有权在许可甲方实施该项专利权后，对该项专利权涉及的发明创造及技术秘密进行后续改进。由此产生的具有实质性或创造性技术进步特征的新的技术成果，归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szCs w:val="28"/>
          <w:u w:val="single"/>
        </w:rPr>
        <w:t xml:space="preserve">  乙  </w:t>
      </w:r>
      <w:r>
        <w:rPr>
          <w:rFonts w:hint="eastAsia"/>
          <w:sz w:val="28"/>
          <w:szCs w:val="28"/>
        </w:rPr>
        <w:t>方享有。具体相关利益的分配办法如</w:t>
      </w:r>
      <w:r>
        <w:rPr>
          <w:rFonts w:hint="eastAsia"/>
          <w:sz w:val="28"/>
          <w:szCs w:val="28"/>
          <w:lang w:eastAsia="zh-CN"/>
        </w:rPr>
        <w:t>下：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无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四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双方确定，按以下约定承担各自的违约责任：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  <w:u w:val="single"/>
          <w:lang w:eastAsia="zh-CN"/>
        </w:rPr>
        <w:t>双方另行协商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32"/>
        </w:rPr>
        <w:t xml:space="preserve"> </w:t>
      </w:r>
      <w:r>
        <w:rPr>
          <w:rFonts w:hint="eastAsia" w:eastAsia="黑体"/>
          <w:sz w:val="32"/>
        </w:rPr>
        <w:t xml:space="preserve"> </w:t>
      </w:r>
      <w:r>
        <w:rPr>
          <w:rFonts w:hint="eastAsia" w:eastAsia="黑体"/>
          <w:sz w:val="32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五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为甲方项目联系人，乙方指定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为乙方项目联系人。项目联系人承担以下责任：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>项目实施的沟通协调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六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1．发生不可抗力；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 xml:space="preserve">   2．其他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七</w:t>
      </w:r>
      <w:r>
        <w:rPr>
          <w:rFonts w:hint="eastAsia" w:eastAsia="黑体"/>
          <w:sz w:val="28"/>
        </w:rPr>
        <w:t>条：</w:t>
      </w:r>
      <w:r>
        <w:rPr>
          <w:rFonts w:hint="eastAsia" w:ascii="宋体" w:hAnsi="宋体" w:eastAsia="宋体" w:cs="宋体"/>
          <w:sz w:val="28"/>
        </w:rPr>
        <w:t>争议的解决办法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r>
        <w:rPr>
          <w:rFonts w:hint="default" w:ascii="Times New Roman" w:hAnsi="Times New Roman" w:eastAsia="宋体" w:cs="Times New Roman"/>
          <w:sz w:val="28"/>
        </w:rPr>
        <w:t xml:space="preserve">. </w:t>
      </w:r>
      <w:r>
        <w:rPr>
          <w:rFonts w:hint="default" w:ascii="Times New Roman" w:hAnsi="Times New Roman" w:eastAsia="宋体" w:cs="Times New Roman"/>
          <w:sz w:val="28"/>
          <w:szCs w:val="28"/>
        </w:rPr>
        <w:t>双方在履行合同中发生争议的，应按合同条款友好协商自行解决。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</w:t>
      </w:r>
      <w:r>
        <w:rPr>
          <w:rFonts w:hint="default" w:ascii="Times New Roman" w:hAnsi="Times New Roman" w:eastAsia="宋体" w:cs="Times New Roman"/>
          <w:sz w:val="28"/>
        </w:rPr>
        <w:t xml:space="preserve">. </w:t>
      </w:r>
      <w:r>
        <w:rPr>
          <w:rFonts w:hint="default" w:ascii="Times New Roman" w:hAnsi="Times New Roman" w:eastAsia="宋体" w:cs="Times New Roman"/>
          <w:sz w:val="28"/>
          <w:szCs w:val="28"/>
        </w:rPr>
        <w:t>双方不能协商解决争议的，提请专利管理机关调处，对调处解决不服的，向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人民</w:t>
      </w:r>
      <w:r>
        <w:rPr>
          <w:rFonts w:hint="default" w:ascii="Times New Roman" w:hAnsi="Times New Roman" w:eastAsia="宋体" w:cs="Times New Roman"/>
          <w:sz w:val="28"/>
          <w:szCs w:val="28"/>
        </w:rPr>
        <w:t>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八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　</w:t>
      </w:r>
      <w:r>
        <w:rPr>
          <w:rFonts w:hint="eastAsia"/>
          <w:sz w:val="28"/>
          <w:u w:val="single"/>
          <w:lang w:eastAsia="zh-CN"/>
        </w:rPr>
        <w:t>陆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第十</w:t>
      </w:r>
      <w:r>
        <w:rPr>
          <w:rFonts w:hint="eastAsia" w:eastAsia="黑体"/>
          <w:sz w:val="28"/>
          <w:lang w:eastAsia="zh-CN"/>
        </w:rPr>
        <w:t>九</w:t>
      </w:r>
      <w:r>
        <w:rPr>
          <w:rFonts w:hint="eastAsia" w:eastAsia="黑体"/>
          <w:sz w:val="28"/>
        </w:rPr>
        <w:t>条：</w:t>
      </w:r>
      <w:r>
        <w:rPr>
          <w:rFonts w:hint="eastAsia"/>
          <w:sz w:val="28"/>
        </w:rPr>
        <w:t>本合同经双方签字盖章后生效。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  <w:lang w:eastAsia="zh-CN"/>
        </w:rPr>
        <w:t>被许可方（</w:t>
      </w:r>
      <w:r>
        <w:rPr>
          <w:rFonts w:hint="eastAsia"/>
          <w:sz w:val="28"/>
        </w:rPr>
        <w:t>甲</w:t>
      </w:r>
      <w:r>
        <w:rPr>
          <w:rFonts w:hint="eastAsia"/>
          <w:sz w:val="28"/>
          <w:lang w:eastAsia="zh-CN"/>
        </w:rPr>
        <w:t>方）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统一社会信用代码：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>法定</w:t>
      </w:r>
      <w:r>
        <w:rPr>
          <w:rFonts w:hint="eastAsia"/>
          <w:sz w:val="28"/>
          <w:lang w:val="en-US" w:eastAsia="zh-CN"/>
        </w:rPr>
        <w:t>代表人/</w:t>
      </w:r>
      <w:r>
        <w:rPr>
          <w:rFonts w:hint="eastAsia"/>
          <w:sz w:val="28"/>
        </w:rPr>
        <w:t>委托代理人：</w:t>
      </w:r>
      <w:r>
        <w:rPr>
          <w:rFonts w:hint="eastAsia"/>
          <w:sz w:val="28"/>
          <w:u w:val="single"/>
        </w:rPr>
        <w:t>　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　　　   </w:t>
      </w:r>
      <w:r>
        <w:rPr>
          <w:rFonts w:hint="eastAsia"/>
          <w:sz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u w:val="single"/>
        </w:rPr>
        <w:t>　（签名</w:t>
      </w:r>
      <w:r>
        <w:rPr>
          <w:rFonts w:hint="eastAsia"/>
          <w:sz w:val="28"/>
          <w:u w:val="single"/>
          <w:lang w:val="en-US" w:eastAsia="zh-CN"/>
        </w:rPr>
        <w:t>/签名章</w:t>
      </w:r>
      <w:r>
        <w:rPr>
          <w:rFonts w:hint="eastAsia"/>
          <w:sz w:val="28"/>
          <w:u w:val="single"/>
        </w:rPr>
        <w:t>）</w:t>
      </w:r>
      <w:r>
        <w:rPr>
          <w:rFonts w:hint="eastAsia"/>
          <w:sz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住所地：</w:t>
      </w: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20" w:hanging="1120" w:hangingChars="400"/>
        <w:textAlignment w:val="auto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项目</w:t>
      </w:r>
      <w:r>
        <w:rPr>
          <w:rFonts w:hint="eastAsia"/>
          <w:sz w:val="28"/>
          <w:lang w:val="en-US" w:eastAsia="zh-CN"/>
        </w:rPr>
        <w:t>负责</w:t>
      </w:r>
      <w:r>
        <w:rPr>
          <w:rFonts w:hint="eastAsia"/>
          <w:sz w:val="28"/>
          <w:lang w:eastAsia="zh-CN"/>
        </w:rPr>
        <w:t>人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none"/>
          <w:lang w:val="en-US" w:eastAsia="zh-CN"/>
        </w:rPr>
        <w:t>联系人：</w:t>
      </w:r>
      <w:r>
        <w:rPr>
          <w:rFonts w:hint="eastAsia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u w:val="none"/>
          <w:lang w:val="en-US" w:eastAsia="zh-CN"/>
        </w:rPr>
        <w:t xml:space="preserve"> 电话：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20" w:hanging="1120" w:hangingChars="4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  <w:lang w:eastAsia="zh-CN"/>
        </w:rPr>
        <w:t>子信箱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传真：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  <w:lang w:eastAsia="zh-CN"/>
        </w:rPr>
        <w:t>许可方（乙方）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u w:val="single"/>
          <w:lang w:eastAsia="zh-CN"/>
        </w:rPr>
        <w:t>合肥工业大学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 xml:space="preserve">统一社会信用代码：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u w:val="single"/>
        </w:rPr>
        <w:t xml:space="preserve">12100000400016984P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</w:rPr>
      </w:pPr>
      <w:r>
        <w:rPr>
          <w:rFonts w:hint="eastAsia"/>
          <w:sz w:val="28"/>
        </w:rPr>
        <w:t>法定代表人</w:t>
      </w:r>
      <w:r>
        <w:rPr>
          <w:rFonts w:hint="eastAsia"/>
          <w:sz w:val="28"/>
          <w:lang w:val="en-US" w:eastAsia="zh-CN"/>
        </w:rPr>
        <w:t>/</w:t>
      </w:r>
      <w:r>
        <w:rPr>
          <w:rFonts w:hint="eastAsia"/>
          <w:sz w:val="28"/>
        </w:rPr>
        <w:t>委托代理人：</w:t>
      </w:r>
      <w:r>
        <w:rPr>
          <w:rFonts w:hint="eastAsia"/>
          <w:sz w:val="28"/>
          <w:u w:val="single"/>
        </w:rPr>
        <w:t xml:space="preserve">　　　　     </w:t>
      </w:r>
      <w:r>
        <w:rPr>
          <w:rFonts w:hint="eastAsia"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u w:val="single"/>
        </w:rPr>
        <w:t xml:space="preserve"> （签名</w:t>
      </w:r>
      <w:r>
        <w:rPr>
          <w:rFonts w:hint="eastAsia"/>
          <w:sz w:val="28"/>
          <w:u w:val="single"/>
          <w:lang w:val="en-US" w:eastAsia="zh-CN"/>
        </w:rPr>
        <w:t>/签名章</w:t>
      </w:r>
      <w:r>
        <w:rPr>
          <w:rFonts w:hint="eastAsia"/>
          <w:sz w:val="28"/>
          <w:u w:val="single"/>
        </w:rPr>
        <w:t>）</w:t>
      </w:r>
      <w:r>
        <w:rPr>
          <w:rFonts w:hint="eastAsia"/>
          <w:sz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住所地：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u w:val="single"/>
          <w:lang w:eastAsia="zh-CN"/>
        </w:rPr>
        <w:t>安徽省合肥市屯溪路</w:t>
      </w:r>
      <w:r>
        <w:rPr>
          <w:rFonts w:hint="eastAsia"/>
          <w:sz w:val="28"/>
          <w:u w:val="single"/>
          <w:lang w:val="en-US" w:eastAsia="zh-CN"/>
        </w:rPr>
        <w:t>193号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20" w:hanging="1120" w:hangingChars="400"/>
        <w:textAlignment w:val="auto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项目</w:t>
      </w:r>
      <w:r>
        <w:rPr>
          <w:rFonts w:hint="eastAsia"/>
          <w:sz w:val="28"/>
          <w:lang w:val="en-US" w:eastAsia="zh-CN"/>
        </w:rPr>
        <w:t>负责</w:t>
      </w:r>
      <w:r>
        <w:rPr>
          <w:rFonts w:hint="eastAsia"/>
          <w:sz w:val="28"/>
          <w:lang w:eastAsia="zh-CN"/>
        </w:rPr>
        <w:t>人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none"/>
          <w:lang w:val="en-US" w:eastAsia="zh-CN"/>
        </w:rPr>
        <w:t>联系人：</w:t>
      </w:r>
      <w:r>
        <w:rPr>
          <w:rFonts w:hint="eastAsia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u w:val="none"/>
          <w:lang w:val="en-US" w:eastAsia="zh-CN"/>
        </w:rPr>
        <w:t xml:space="preserve"> 电话：</w:t>
      </w:r>
      <w:r>
        <w:rPr>
          <w:rFonts w:hint="eastAsia"/>
          <w:sz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20" w:hanging="1120" w:hangingChars="4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电</w:t>
      </w:r>
      <w:r>
        <w:rPr>
          <w:rFonts w:hint="eastAsia"/>
          <w:sz w:val="28"/>
          <w:lang w:eastAsia="zh-CN"/>
        </w:rPr>
        <w:t>子信箱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传真：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年     月    日</w:t>
      </w:r>
    </w:p>
    <w:p>
      <w:pPr>
        <w:rPr>
          <w:sz w:val="28"/>
        </w:rPr>
      </w:pPr>
    </w:p>
    <w:p/>
    <w:p>
      <w:pPr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103423"/>
    <w:multiLevelType w:val="singleLevel"/>
    <w:tmpl w:val="9F103423"/>
    <w:lvl w:ilvl="0" w:tentative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mZjZGU0MDA2YmU5MWRmYzQyNGU2NWZhNzk0NzMifQ=="/>
  </w:docVars>
  <w:rsids>
    <w:rsidRoot w:val="00172A27"/>
    <w:rsid w:val="000B5B60"/>
    <w:rsid w:val="00172A27"/>
    <w:rsid w:val="00334903"/>
    <w:rsid w:val="00436996"/>
    <w:rsid w:val="0046124B"/>
    <w:rsid w:val="0060054C"/>
    <w:rsid w:val="00704831"/>
    <w:rsid w:val="007A33E6"/>
    <w:rsid w:val="008226E3"/>
    <w:rsid w:val="00A03998"/>
    <w:rsid w:val="00A565B7"/>
    <w:rsid w:val="00AD6209"/>
    <w:rsid w:val="00AE7DB0"/>
    <w:rsid w:val="00B7117B"/>
    <w:rsid w:val="00B7402D"/>
    <w:rsid w:val="00D978F1"/>
    <w:rsid w:val="029E6682"/>
    <w:rsid w:val="092A5CB5"/>
    <w:rsid w:val="0B1526A9"/>
    <w:rsid w:val="0BAA2D72"/>
    <w:rsid w:val="13C00479"/>
    <w:rsid w:val="13C90569"/>
    <w:rsid w:val="1B9E3D1D"/>
    <w:rsid w:val="1CC81212"/>
    <w:rsid w:val="2007726E"/>
    <w:rsid w:val="22757209"/>
    <w:rsid w:val="23281878"/>
    <w:rsid w:val="25DB6532"/>
    <w:rsid w:val="339A10EE"/>
    <w:rsid w:val="44395F03"/>
    <w:rsid w:val="4C242256"/>
    <w:rsid w:val="505C0D27"/>
    <w:rsid w:val="50937876"/>
    <w:rsid w:val="528B3690"/>
    <w:rsid w:val="55E65AD3"/>
    <w:rsid w:val="5B9F7BC4"/>
    <w:rsid w:val="5E7939ED"/>
    <w:rsid w:val="647E79FD"/>
    <w:rsid w:val="6E8333E5"/>
    <w:rsid w:val="7A911A8B"/>
    <w:rsid w:val="7BC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6</Pages>
  <Words>1945</Words>
  <Characters>1964</Characters>
  <Lines>31</Lines>
  <Paragraphs>8</Paragraphs>
  <TotalTime>0</TotalTime>
  <ScaleCrop>false</ScaleCrop>
  <LinksUpToDate>false</LinksUpToDate>
  <CharactersWithSpaces>4285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2019-03-22T01:05:00Z</dcterms:created>
  <dc:creator>FOUNDER</dc:creator>
  <cp:lastModifiedBy>ccfd</cp:lastModifiedBy>
  <dcterms:modified xsi:type="dcterms:W3CDTF">2023-05-11T03:20:50Z</dcterms:modified>
  <dc:title>合同编号：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E51C512E9AB24C9099CD2D0BBFD87D4E_13</vt:lpwstr>
  </property>
</Properties>
</file>