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C3B" w:rsidRDefault="00A74313">
      <w:pPr>
        <w:rPr>
          <w:rFonts w:ascii="Times New Roman" w:eastAsia="黑体" w:hAnsi="Times New Roman" w:cs="Times New Roman"/>
          <w:bCs/>
          <w:sz w:val="28"/>
          <w:szCs w:val="24"/>
        </w:rPr>
      </w:pPr>
      <w:r>
        <w:rPr>
          <w:rFonts w:ascii="Times New Roman" w:eastAsia="黑体" w:hAnsi="Times New Roman" w:cs="Times New Roman" w:hint="eastAsia"/>
          <w:bCs/>
          <w:sz w:val="28"/>
          <w:szCs w:val="24"/>
        </w:rPr>
        <w:t>附件</w:t>
      </w:r>
      <w:r>
        <w:rPr>
          <w:rFonts w:ascii="Times New Roman" w:eastAsia="黑体" w:hAnsi="Times New Roman" w:cs="Times New Roman" w:hint="eastAsia"/>
          <w:bCs/>
          <w:sz w:val="28"/>
          <w:szCs w:val="24"/>
        </w:rPr>
        <w:t>2</w:t>
      </w:r>
    </w:p>
    <w:tbl>
      <w:tblPr>
        <w:tblW w:w="3880" w:type="dxa"/>
        <w:tblInd w:w="4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080"/>
        <w:gridCol w:w="1800"/>
      </w:tblGrid>
      <w:tr w:rsidR="00D47C3B">
        <w:trPr>
          <w:cantSplit/>
          <w:trHeight w:val="454"/>
        </w:trPr>
        <w:tc>
          <w:tcPr>
            <w:tcW w:w="2080" w:type="dxa"/>
            <w:vAlign w:val="center"/>
          </w:tcPr>
          <w:p w:rsidR="00D47C3B" w:rsidRDefault="00A74313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批准建立年月</w:t>
            </w:r>
          </w:p>
        </w:tc>
        <w:tc>
          <w:tcPr>
            <w:tcW w:w="1800" w:type="dxa"/>
            <w:vAlign w:val="center"/>
          </w:tcPr>
          <w:p w:rsidR="00D47C3B" w:rsidRDefault="00A74313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</w:p>
        </w:tc>
      </w:tr>
      <w:tr w:rsidR="00D47C3B">
        <w:trPr>
          <w:cantSplit/>
          <w:trHeight w:val="454"/>
        </w:trPr>
        <w:tc>
          <w:tcPr>
            <w:tcW w:w="2080" w:type="dxa"/>
            <w:vAlign w:val="center"/>
          </w:tcPr>
          <w:p w:rsidR="00D47C3B" w:rsidRDefault="00A74313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通过验收年月</w:t>
            </w:r>
          </w:p>
        </w:tc>
        <w:tc>
          <w:tcPr>
            <w:tcW w:w="1800" w:type="dxa"/>
            <w:vAlign w:val="center"/>
          </w:tcPr>
          <w:p w:rsidR="00D47C3B" w:rsidRDefault="00D47C3B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D47C3B">
        <w:trPr>
          <w:cantSplit/>
          <w:trHeight w:val="454"/>
        </w:trPr>
        <w:tc>
          <w:tcPr>
            <w:tcW w:w="2080" w:type="dxa"/>
            <w:vAlign w:val="center"/>
          </w:tcPr>
          <w:p w:rsidR="00D47C3B" w:rsidRDefault="00A74313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批文号</w:t>
            </w:r>
          </w:p>
        </w:tc>
        <w:tc>
          <w:tcPr>
            <w:tcW w:w="1800" w:type="dxa"/>
            <w:vAlign w:val="center"/>
          </w:tcPr>
          <w:p w:rsidR="00D47C3B" w:rsidRDefault="00D47C3B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D47C3B" w:rsidRDefault="00D47C3B">
      <w:pPr>
        <w:rPr>
          <w:rFonts w:ascii="Times New Roman" w:eastAsia="楷体_GB2312" w:hAnsi="Times New Roman" w:cs="Times New Roman"/>
          <w:sz w:val="28"/>
          <w:szCs w:val="24"/>
        </w:rPr>
      </w:pPr>
    </w:p>
    <w:p w:rsidR="00D47C3B" w:rsidRDefault="00A74313">
      <w:pPr>
        <w:jc w:val="center"/>
        <w:rPr>
          <w:rFonts w:ascii="Times New Roman" w:eastAsia="黑体" w:hAnsi="Times New Roman" w:cs="Times New Roman"/>
          <w:b/>
          <w:sz w:val="40"/>
        </w:rPr>
      </w:pPr>
      <w:r>
        <w:rPr>
          <w:rFonts w:ascii="Times New Roman" w:eastAsia="黑体" w:hAnsi="Times New Roman" w:cs="Times New Roman" w:hint="eastAsia"/>
          <w:b/>
          <w:sz w:val="40"/>
        </w:rPr>
        <w:t>合肥工业大学省部级重点实验室</w:t>
      </w:r>
    </w:p>
    <w:p w:rsidR="00D47C3B" w:rsidRDefault="00A74313">
      <w:pPr>
        <w:jc w:val="center"/>
        <w:rPr>
          <w:rFonts w:ascii="Times New Roman" w:eastAsia="黑体" w:hAnsi="Times New Roman" w:cs="Times New Roman"/>
          <w:b/>
          <w:sz w:val="40"/>
        </w:rPr>
      </w:pPr>
      <w:r>
        <w:rPr>
          <w:rFonts w:ascii="Times New Roman" w:eastAsia="黑体" w:hAnsi="Times New Roman" w:cs="Times New Roman"/>
          <w:b/>
          <w:sz w:val="40"/>
        </w:rPr>
        <w:t>年</w:t>
      </w:r>
      <w:r>
        <w:rPr>
          <w:rFonts w:ascii="Times New Roman" w:eastAsia="黑体" w:hAnsi="Times New Roman" w:cs="Times New Roman" w:hint="eastAsia"/>
          <w:b/>
          <w:sz w:val="40"/>
        </w:rPr>
        <w:t xml:space="preserve"> </w:t>
      </w:r>
      <w:r>
        <w:rPr>
          <w:rFonts w:ascii="Times New Roman" w:eastAsia="黑体" w:hAnsi="Times New Roman" w:cs="Times New Roman"/>
          <w:b/>
          <w:sz w:val="40"/>
        </w:rPr>
        <w:t>度</w:t>
      </w:r>
      <w:r>
        <w:rPr>
          <w:rFonts w:ascii="Times New Roman" w:eastAsia="黑体" w:hAnsi="Times New Roman" w:cs="Times New Roman" w:hint="eastAsia"/>
          <w:b/>
          <w:sz w:val="40"/>
        </w:rPr>
        <w:t xml:space="preserve"> </w:t>
      </w:r>
      <w:r>
        <w:rPr>
          <w:rFonts w:ascii="Times New Roman" w:eastAsia="黑体" w:hAnsi="Times New Roman" w:cs="Times New Roman"/>
          <w:b/>
          <w:sz w:val="40"/>
        </w:rPr>
        <w:t>报</w:t>
      </w:r>
      <w:r>
        <w:rPr>
          <w:rFonts w:ascii="Times New Roman" w:eastAsia="黑体" w:hAnsi="Times New Roman" w:cs="Times New Roman" w:hint="eastAsia"/>
          <w:b/>
          <w:sz w:val="40"/>
        </w:rPr>
        <w:t xml:space="preserve"> </w:t>
      </w:r>
      <w:r>
        <w:rPr>
          <w:rFonts w:ascii="Times New Roman" w:eastAsia="黑体" w:hAnsi="Times New Roman" w:cs="Times New Roman"/>
          <w:b/>
          <w:sz w:val="40"/>
        </w:rPr>
        <w:t>告</w:t>
      </w:r>
    </w:p>
    <w:p w:rsidR="00D47C3B" w:rsidRDefault="00A74313">
      <w:pPr>
        <w:jc w:val="center"/>
        <w:rPr>
          <w:rFonts w:ascii="Times New Roman" w:eastAsia="楷体_GB2312" w:hAnsi="Times New Roman" w:cs="Times New Roman"/>
          <w:sz w:val="28"/>
          <w:szCs w:val="24"/>
        </w:rPr>
      </w:pPr>
      <w:r>
        <w:rPr>
          <w:rFonts w:ascii="Times New Roman" w:eastAsia="楷体_GB2312" w:hAnsi="Times New Roman" w:cs="Times New Roman"/>
          <w:sz w:val="28"/>
          <w:szCs w:val="24"/>
        </w:rPr>
        <w:t>（</w:t>
      </w:r>
      <w:r>
        <w:rPr>
          <w:rFonts w:ascii="Times New Roman" w:eastAsia="楷体_GB2312" w:hAnsi="Times New Roman" w:cs="Times New Roman"/>
          <w:sz w:val="28"/>
          <w:szCs w:val="24"/>
        </w:rPr>
        <w:t xml:space="preserve">  20</w:t>
      </w:r>
      <w:r>
        <w:rPr>
          <w:rFonts w:ascii="Times New Roman" w:eastAsia="楷体_GB2312" w:hAnsi="Times New Roman" w:cs="Times New Roman" w:hint="eastAsia"/>
          <w:sz w:val="28"/>
          <w:szCs w:val="24"/>
        </w:rPr>
        <w:t>17</w:t>
      </w:r>
      <w:r>
        <w:rPr>
          <w:rFonts w:ascii="Times New Roman" w:eastAsia="楷体_GB2312" w:hAnsi="Times New Roman" w:cs="Times New Roman"/>
          <w:sz w:val="28"/>
          <w:szCs w:val="24"/>
        </w:rPr>
        <w:t>年</w:t>
      </w:r>
      <w:r>
        <w:rPr>
          <w:rFonts w:ascii="Times New Roman" w:eastAsia="楷体_GB2312" w:hAnsi="Times New Roman" w:cs="Times New Roman"/>
          <w:sz w:val="28"/>
          <w:szCs w:val="24"/>
        </w:rPr>
        <w:t>1</w:t>
      </w:r>
      <w:r>
        <w:rPr>
          <w:rFonts w:ascii="Times New Roman" w:eastAsia="楷体_GB2312" w:hAnsi="Times New Roman" w:cs="Times New Roman"/>
          <w:sz w:val="28"/>
          <w:szCs w:val="24"/>
        </w:rPr>
        <w:t>月</w:t>
      </w:r>
      <w:r>
        <w:rPr>
          <w:rFonts w:ascii="Times New Roman" w:eastAsia="楷体_GB2312" w:hAnsi="Times New Roman" w:cs="Times New Roman"/>
          <w:sz w:val="28"/>
          <w:szCs w:val="24"/>
        </w:rPr>
        <w:t>——  20</w:t>
      </w:r>
      <w:r>
        <w:rPr>
          <w:rFonts w:ascii="Times New Roman" w:eastAsia="楷体_GB2312" w:hAnsi="Times New Roman" w:cs="Times New Roman" w:hint="eastAsia"/>
          <w:sz w:val="28"/>
          <w:szCs w:val="24"/>
        </w:rPr>
        <w:t>17</w:t>
      </w:r>
      <w:r>
        <w:rPr>
          <w:rFonts w:ascii="Times New Roman" w:eastAsia="楷体_GB2312" w:hAnsi="Times New Roman" w:cs="Times New Roman"/>
          <w:sz w:val="28"/>
          <w:szCs w:val="24"/>
        </w:rPr>
        <w:t>年</w:t>
      </w:r>
      <w:r>
        <w:rPr>
          <w:rFonts w:ascii="Times New Roman" w:eastAsia="楷体_GB2312" w:hAnsi="Times New Roman" w:cs="Times New Roman"/>
          <w:sz w:val="28"/>
          <w:szCs w:val="24"/>
        </w:rPr>
        <w:t>12</w:t>
      </w:r>
      <w:r>
        <w:rPr>
          <w:rFonts w:ascii="Times New Roman" w:eastAsia="楷体_GB2312" w:hAnsi="Times New Roman" w:cs="Times New Roman"/>
          <w:sz w:val="28"/>
          <w:szCs w:val="24"/>
        </w:rPr>
        <w:t>月）</w:t>
      </w:r>
    </w:p>
    <w:p w:rsidR="00D47C3B" w:rsidRDefault="00D47C3B">
      <w:pPr>
        <w:rPr>
          <w:rFonts w:ascii="Times New Roman" w:eastAsia="楷体_GB2312" w:hAnsi="Times New Roman" w:cs="Times New Roman"/>
          <w:sz w:val="28"/>
          <w:szCs w:val="24"/>
        </w:rPr>
      </w:pPr>
    </w:p>
    <w:p w:rsidR="00D47C3B" w:rsidRDefault="00D47C3B">
      <w:pPr>
        <w:rPr>
          <w:rFonts w:ascii="Times New Roman" w:hAnsi="Times New Roman" w:cs="Times New Roman"/>
          <w:sz w:val="28"/>
          <w:szCs w:val="24"/>
        </w:rPr>
      </w:pPr>
    </w:p>
    <w:p w:rsidR="00D47C3B" w:rsidRDefault="00D47C3B">
      <w:pPr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8422" w:type="dxa"/>
        <w:tblLayout w:type="fixed"/>
        <w:tblLook w:val="04A0"/>
      </w:tblPr>
      <w:tblGrid>
        <w:gridCol w:w="2522"/>
        <w:gridCol w:w="5900"/>
      </w:tblGrid>
      <w:tr w:rsidR="00D47C3B">
        <w:trPr>
          <w:trHeight w:val="78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47C3B" w:rsidRDefault="00A74313">
            <w:pPr>
              <w:spacing w:before="120" w:after="120" w:line="44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实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验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室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名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称：</w:t>
            </w:r>
          </w:p>
        </w:tc>
        <w:tc>
          <w:tcPr>
            <w:tcW w:w="5900" w:type="dxa"/>
            <w:tcBorders>
              <w:top w:val="nil"/>
              <w:left w:val="nil"/>
              <w:right w:val="nil"/>
            </w:tcBorders>
          </w:tcPr>
          <w:p w:rsidR="00D47C3B" w:rsidRDefault="00D47C3B">
            <w:pPr>
              <w:spacing w:before="120" w:after="120" w:line="44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47C3B">
        <w:trPr>
          <w:trHeight w:val="65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47C3B" w:rsidRDefault="00A74313">
            <w:pPr>
              <w:spacing w:before="120" w:after="120" w:line="440" w:lineRule="exact"/>
              <w:jc w:val="distribute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实验室主任：</w:t>
            </w:r>
          </w:p>
        </w:tc>
        <w:tc>
          <w:tcPr>
            <w:tcW w:w="5900" w:type="dxa"/>
            <w:tcBorders>
              <w:left w:val="nil"/>
              <w:right w:val="nil"/>
            </w:tcBorders>
          </w:tcPr>
          <w:p w:rsidR="00D47C3B" w:rsidRDefault="00D47C3B">
            <w:pPr>
              <w:spacing w:before="120" w:after="120" w:line="44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47C3B">
        <w:trPr>
          <w:trHeight w:val="623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47C3B" w:rsidRDefault="00A74313">
            <w:pPr>
              <w:spacing w:before="120" w:after="120" w:line="440" w:lineRule="exact"/>
              <w:jc w:val="distribute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实验室联系人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电话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：</w:t>
            </w:r>
          </w:p>
        </w:tc>
        <w:tc>
          <w:tcPr>
            <w:tcW w:w="5900" w:type="dxa"/>
            <w:tcBorders>
              <w:left w:val="nil"/>
              <w:right w:val="nil"/>
            </w:tcBorders>
          </w:tcPr>
          <w:p w:rsidR="00D47C3B" w:rsidRDefault="00D47C3B">
            <w:pPr>
              <w:spacing w:before="120" w:after="120" w:line="44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</w:tc>
      </w:tr>
      <w:tr w:rsidR="00D47C3B">
        <w:trPr>
          <w:trHeight w:val="65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47C3B" w:rsidRDefault="00A74313">
            <w:pPr>
              <w:spacing w:before="120" w:after="120" w:line="440" w:lineRule="exact"/>
              <w:jc w:val="distribute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E-mail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地址：</w:t>
            </w:r>
          </w:p>
        </w:tc>
        <w:tc>
          <w:tcPr>
            <w:tcW w:w="5900" w:type="dxa"/>
            <w:tcBorders>
              <w:left w:val="nil"/>
              <w:right w:val="nil"/>
            </w:tcBorders>
          </w:tcPr>
          <w:p w:rsidR="00D47C3B" w:rsidRDefault="00D47C3B">
            <w:pPr>
              <w:spacing w:before="120" w:after="120" w:line="44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</w:tc>
      </w:tr>
      <w:tr w:rsidR="00D47C3B">
        <w:trPr>
          <w:trHeight w:val="67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47C3B" w:rsidRDefault="00A74313">
            <w:pPr>
              <w:spacing w:before="120" w:after="120" w:line="440" w:lineRule="exact"/>
              <w:jc w:val="distribute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依托二级单位：</w:t>
            </w:r>
          </w:p>
        </w:tc>
        <w:tc>
          <w:tcPr>
            <w:tcW w:w="5900" w:type="dxa"/>
            <w:tcBorders>
              <w:left w:val="nil"/>
              <w:right w:val="nil"/>
            </w:tcBorders>
          </w:tcPr>
          <w:p w:rsidR="00D47C3B" w:rsidRDefault="00D47C3B">
            <w:pPr>
              <w:spacing w:before="120" w:after="120" w:line="440" w:lineRule="exact"/>
              <w:rPr>
                <w:rFonts w:ascii="Times New Roman" w:eastAsia="楷体_GB2312" w:hAnsi="Times New Roman" w:cs="Times New Roman"/>
                <w:b/>
                <w:sz w:val="24"/>
              </w:rPr>
            </w:pPr>
          </w:p>
        </w:tc>
      </w:tr>
    </w:tbl>
    <w:p w:rsidR="00D47C3B" w:rsidRDefault="00D47C3B">
      <w:pPr>
        <w:rPr>
          <w:rFonts w:ascii="Times New Roman" w:eastAsia="楷体_GB2312" w:hAnsi="Times New Roman" w:cs="Times New Roman"/>
          <w:b/>
          <w:sz w:val="28"/>
          <w:szCs w:val="24"/>
        </w:rPr>
      </w:pPr>
    </w:p>
    <w:p w:rsidR="00D47C3B" w:rsidRDefault="00D47C3B">
      <w:pPr>
        <w:jc w:val="center"/>
        <w:rPr>
          <w:rFonts w:ascii="Times New Roman" w:eastAsia="楷体_GB2312" w:hAnsi="Times New Roman" w:cs="Times New Roman"/>
          <w:sz w:val="28"/>
          <w:szCs w:val="24"/>
        </w:rPr>
      </w:pPr>
    </w:p>
    <w:p w:rsidR="00D47C3B" w:rsidRDefault="00D47C3B">
      <w:pPr>
        <w:jc w:val="center"/>
        <w:rPr>
          <w:rFonts w:ascii="Times New Roman" w:eastAsia="楷体_GB2312" w:hAnsi="Times New Roman" w:cs="Times New Roman"/>
          <w:sz w:val="28"/>
          <w:szCs w:val="24"/>
        </w:rPr>
      </w:pPr>
    </w:p>
    <w:p w:rsidR="00D47C3B" w:rsidRDefault="00D47C3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47C3B" w:rsidRDefault="00D47C3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47C3B" w:rsidRDefault="00D47C3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47C3B" w:rsidRDefault="00D47C3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47C3B" w:rsidRDefault="00D47C3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47C3B" w:rsidRDefault="00D47C3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47C3B" w:rsidRDefault="00D47C3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47C3B" w:rsidRDefault="00A74313">
      <w:pPr>
        <w:jc w:val="center"/>
        <w:rPr>
          <w:rFonts w:ascii="Times New Roman" w:eastAsia="楷体_GB2312" w:hAnsi="Times New Roman" w:cs="Times New Roman"/>
          <w:b/>
          <w:sz w:val="24"/>
          <w:szCs w:val="24"/>
        </w:rPr>
      </w:pPr>
      <w:r>
        <w:rPr>
          <w:rFonts w:ascii="Times New Roman" w:eastAsia="楷体_GB2312" w:hAnsi="Times New Roman" w:cs="Times New Roman" w:hint="eastAsia"/>
          <w:sz w:val="28"/>
          <w:szCs w:val="24"/>
        </w:rPr>
        <w:t>2018</w:t>
      </w:r>
      <w:r>
        <w:rPr>
          <w:rFonts w:ascii="Times New Roman" w:eastAsia="楷体_GB2312" w:hAnsi="Times New Roman" w:cs="Times New Roman"/>
          <w:sz w:val="28"/>
          <w:szCs w:val="24"/>
        </w:rPr>
        <w:t>年</w:t>
      </w:r>
      <w:r>
        <w:rPr>
          <w:rFonts w:ascii="Times New Roman" w:eastAsia="楷体_GB2312" w:hAnsi="Times New Roman" w:cs="Times New Roman"/>
          <w:sz w:val="28"/>
          <w:szCs w:val="24"/>
        </w:rPr>
        <w:t xml:space="preserve">  </w:t>
      </w:r>
      <w:r>
        <w:rPr>
          <w:rFonts w:ascii="Times New Roman" w:eastAsia="楷体_GB2312" w:hAnsi="Times New Roman" w:cs="Times New Roman" w:hint="eastAsia"/>
          <w:sz w:val="28"/>
          <w:szCs w:val="24"/>
        </w:rPr>
        <w:t xml:space="preserve">  </w:t>
      </w:r>
      <w:r>
        <w:rPr>
          <w:rFonts w:ascii="Times New Roman" w:eastAsia="楷体_GB2312" w:hAnsi="Times New Roman" w:cs="Times New Roman"/>
          <w:sz w:val="28"/>
          <w:szCs w:val="24"/>
        </w:rPr>
        <w:t xml:space="preserve"> </w:t>
      </w:r>
      <w:r>
        <w:rPr>
          <w:rFonts w:ascii="Times New Roman" w:eastAsia="楷体_GB2312" w:hAnsi="Times New Roman" w:cs="Times New Roman"/>
          <w:sz w:val="28"/>
          <w:szCs w:val="24"/>
        </w:rPr>
        <w:t>月</w:t>
      </w:r>
      <w:r>
        <w:rPr>
          <w:rFonts w:ascii="Times New Roman" w:eastAsia="楷体_GB2312" w:hAnsi="Times New Roman" w:cs="Times New Roman"/>
          <w:sz w:val="28"/>
          <w:szCs w:val="24"/>
        </w:rPr>
        <w:t xml:space="preserve">   </w:t>
      </w:r>
      <w:r>
        <w:rPr>
          <w:rFonts w:ascii="Times New Roman" w:eastAsia="楷体_GB2312" w:hAnsi="Times New Roman" w:cs="Times New Roman"/>
          <w:sz w:val="28"/>
          <w:szCs w:val="24"/>
        </w:rPr>
        <w:t>日填报</w:t>
      </w:r>
    </w:p>
    <w:p w:rsidR="00D47C3B" w:rsidRDefault="00A74313">
      <w:pPr>
        <w:widowControl/>
        <w:jc w:val="left"/>
        <w:rPr>
          <w:rFonts w:ascii="Times New Roman" w:eastAsia="楷体_GB2312" w:hAnsi="Times New Roman" w:cs="Times New Roman"/>
          <w:b/>
          <w:sz w:val="24"/>
          <w:szCs w:val="24"/>
        </w:rPr>
      </w:pPr>
      <w:r>
        <w:rPr>
          <w:rFonts w:ascii="Times New Roman" w:eastAsia="楷体_GB2312" w:hAnsi="Times New Roman" w:cs="Times New Roman"/>
          <w:b/>
          <w:sz w:val="24"/>
          <w:szCs w:val="24"/>
        </w:rPr>
        <w:br w:type="page"/>
      </w:r>
    </w:p>
    <w:p w:rsidR="00D47C3B" w:rsidRDefault="00A74313" w:rsidP="001F203D">
      <w:pPr>
        <w:adjustRightInd w:val="0"/>
        <w:snapToGrid w:val="0"/>
        <w:spacing w:afterLines="10"/>
        <w:jc w:val="center"/>
        <w:rPr>
          <w:rFonts w:ascii="Times New Roman" w:eastAsia="黑体" w:hAnsi="Times New Roman" w:cs="Times New Roman"/>
          <w:sz w:val="32"/>
          <w:szCs w:val="26"/>
        </w:rPr>
      </w:pPr>
      <w:r>
        <w:rPr>
          <w:rFonts w:ascii="Times New Roman" w:eastAsia="黑体" w:hAnsi="Times New Roman" w:cs="Times New Roman"/>
          <w:sz w:val="32"/>
          <w:szCs w:val="26"/>
        </w:rPr>
        <w:lastRenderedPageBreak/>
        <w:t>填写说明</w:t>
      </w:r>
    </w:p>
    <w:p w:rsidR="00D47C3B" w:rsidRDefault="00D47C3B" w:rsidP="001F203D">
      <w:pPr>
        <w:adjustRightInd w:val="0"/>
        <w:snapToGrid w:val="0"/>
        <w:spacing w:afterLines="10"/>
        <w:jc w:val="center"/>
        <w:rPr>
          <w:rFonts w:ascii="Times New Roman" w:eastAsia="黑体" w:hAnsi="Times New Roman" w:cs="Times New Roman"/>
          <w:sz w:val="32"/>
          <w:szCs w:val="26"/>
        </w:rPr>
      </w:pPr>
    </w:p>
    <w:p w:rsidR="00D47C3B" w:rsidRDefault="00D47C3B" w:rsidP="001F203D">
      <w:pPr>
        <w:adjustRightInd w:val="0"/>
        <w:snapToGrid w:val="0"/>
        <w:spacing w:afterLines="10"/>
        <w:jc w:val="center"/>
        <w:rPr>
          <w:rFonts w:ascii="Times New Roman" w:eastAsia="黑体" w:hAnsi="Times New Roman" w:cs="Times New Roman"/>
          <w:sz w:val="32"/>
          <w:szCs w:val="26"/>
        </w:rPr>
      </w:pPr>
    </w:p>
    <w:p w:rsidR="00D47C3B" w:rsidRDefault="00A74313" w:rsidP="001F203D">
      <w:pPr>
        <w:adjustRightInd w:val="0"/>
        <w:snapToGrid w:val="0"/>
        <w:spacing w:beforeLines="50" w:afterLines="50" w:line="440" w:lineRule="exact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1.</w:t>
      </w:r>
      <w:r>
        <w:rPr>
          <w:rFonts w:ascii="仿宋" w:eastAsia="仿宋" w:hAnsi="仿宋" w:cs="仿宋" w:hint="eastAsia"/>
          <w:bCs/>
          <w:sz w:val="32"/>
          <w:szCs w:val="32"/>
        </w:rPr>
        <w:t>本年度报告为省部级及以上重点实验室年度总结和数据统计。</w:t>
      </w:r>
    </w:p>
    <w:p w:rsidR="00D47C3B" w:rsidRDefault="00A74313" w:rsidP="001F203D">
      <w:pPr>
        <w:adjustRightInd w:val="0"/>
        <w:snapToGrid w:val="0"/>
        <w:spacing w:beforeLines="50" w:afterLines="50" w:line="440" w:lineRule="exact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2.</w:t>
      </w:r>
      <w:r>
        <w:rPr>
          <w:rFonts w:ascii="仿宋" w:eastAsia="仿宋" w:hAnsi="仿宋" w:cs="仿宋" w:hint="eastAsia"/>
          <w:bCs/>
          <w:sz w:val="32"/>
          <w:szCs w:val="32"/>
        </w:rPr>
        <w:t>年度报告包括二大部分：</w:t>
      </w:r>
    </w:p>
    <w:p w:rsidR="00D47C3B" w:rsidRDefault="00A74313" w:rsidP="001F203D">
      <w:pPr>
        <w:adjustRightInd w:val="0"/>
        <w:snapToGrid w:val="0"/>
        <w:spacing w:beforeLines="50" w:afterLines="50" w:line="4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第一部分为文字报告</w:t>
      </w:r>
    </w:p>
    <w:p w:rsidR="00D47C3B" w:rsidRDefault="00A74313" w:rsidP="001F203D">
      <w:pPr>
        <w:adjustRightInd w:val="0"/>
        <w:snapToGrid w:val="0"/>
        <w:spacing w:beforeLines="50" w:afterLines="50" w:line="4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主要根据重点实验室研究方向，总结一年来，实验室在研究工作和水平、研究团队建设、人才培养、学科发展、开放与运行管理等方面取得的主要成绩和存在的主要问题，并给出实验室未来的发展规划。</w:t>
      </w:r>
    </w:p>
    <w:p w:rsidR="00D47C3B" w:rsidRDefault="00A74313" w:rsidP="001F203D">
      <w:pPr>
        <w:adjustRightInd w:val="0"/>
        <w:snapToGrid w:val="0"/>
        <w:spacing w:beforeLines="50" w:afterLines="50" w:line="440" w:lineRule="exact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26"/>
          <w:szCs w:val="26"/>
        </w:rPr>
        <w:t xml:space="preserve">     </w:t>
      </w:r>
      <w:r>
        <w:rPr>
          <w:rFonts w:ascii="仿宋" w:eastAsia="仿宋" w:hAnsi="仿宋" w:cs="仿宋" w:hint="eastAsia"/>
          <w:bCs/>
          <w:sz w:val="32"/>
          <w:szCs w:val="32"/>
        </w:rPr>
        <w:t>第二部分为基本数据统计</w:t>
      </w:r>
    </w:p>
    <w:p w:rsidR="00D47C3B" w:rsidRDefault="00A74313" w:rsidP="001F203D">
      <w:pPr>
        <w:adjustRightInd w:val="0"/>
        <w:snapToGrid w:val="0"/>
        <w:spacing w:beforeLines="50" w:afterLines="50" w:line="440" w:lineRule="exact"/>
        <w:ind w:firstLine="645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主要统计实验室各项指标，以便掌握我校各重点实验室发展情况。</w:t>
      </w:r>
    </w:p>
    <w:p w:rsidR="00D47C3B" w:rsidRDefault="00A74313" w:rsidP="001F203D">
      <w:pPr>
        <w:adjustRightInd w:val="0"/>
        <w:snapToGrid w:val="0"/>
        <w:spacing w:beforeLines="50" w:afterLines="50" w:line="440" w:lineRule="exact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3.</w:t>
      </w:r>
      <w:r>
        <w:rPr>
          <w:rFonts w:ascii="仿宋" w:eastAsia="仿宋" w:hAnsi="仿宋" w:cs="仿宋" w:hint="eastAsia"/>
          <w:bCs/>
          <w:sz w:val="32"/>
          <w:szCs w:val="32"/>
        </w:rPr>
        <w:t>年度报告应梳理、汇总实验室年度建设有关情况和成效；材料编制要严肃认真、实事求是、内容翔实、文字精炼。</w:t>
      </w:r>
    </w:p>
    <w:p w:rsidR="00D47C3B" w:rsidRDefault="00A74313" w:rsidP="001F203D">
      <w:pPr>
        <w:adjustRightInd w:val="0"/>
        <w:snapToGrid w:val="0"/>
        <w:spacing w:beforeLines="50" w:afterLines="50" w:line="440" w:lineRule="exact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4.</w:t>
      </w:r>
      <w:r>
        <w:rPr>
          <w:rFonts w:ascii="仿宋" w:eastAsia="仿宋" w:hAnsi="仿宋" w:cs="仿宋" w:hint="eastAsia"/>
          <w:bCs/>
          <w:sz w:val="32"/>
          <w:szCs w:val="32"/>
        </w:rPr>
        <w:t>内容较多时表格可续行填写，</w:t>
      </w:r>
      <w:r>
        <w:rPr>
          <w:rFonts w:ascii="仿宋" w:eastAsia="仿宋" w:hAnsi="仿宋" w:cs="仿宋" w:hint="eastAsia"/>
          <w:bCs/>
          <w:sz w:val="32"/>
          <w:szCs w:val="32"/>
        </w:rPr>
        <w:t>文字报告与基本数据统计部分一起装订（</w:t>
      </w:r>
      <w:r>
        <w:rPr>
          <w:rFonts w:ascii="仿宋" w:eastAsia="仿宋" w:hAnsi="仿宋" w:cs="仿宋" w:hint="eastAsia"/>
          <w:bCs/>
          <w:sz w:val="32"/>
          <w:szCs w:val="32"/>
        </w:rPr>
        <w:t>A4</w:t>
      </w:r>
      <w:r>
        <w:rPr>
          <w:rFonts w:ascii="仿宋" w:eastAsia="仿宋" w:hAnsi="仿宋" w:cs="仿宋" w:hint="eastAsia"/>
          <w:bCs/>
          <w:sz w:val="32"/>
          <w:szCs w:val="32"/>
        </w:rPr>
        <w:t>规格）</w:t>
      </w:r>
    </w:p>
    <w:p w:rsidR="00D47C3B" w:rsidRDefault="00D47C3B" w:rsidP="001F203D">
      <w:pPr>
        <w:adjustRightInd w:val="0"/>
        <w:snapToGrid w:val="0"/>
        <w:spacing w:afterLines="10"/>
        <w:jc w:val="center"/>
        <w:rPr>
          <w:rFonts w:ascii="Times New Roman" w:eastAsia="黑体" w:hAnsi="Times New Roman" w:cs="Times New Roman"/>
          <w:sz w:val="32"/>
          <w:szCs w:val="26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bCs/>
          <w:sz w:val="26"/>
          <w:szCs w:val="26"/>
          <w:em w:val="dot"/>
        </w:rPr>
      </w:pPr>
    </w:p>
    <w:p w:rsidR="00D47C3B" w:rsidRDefault="00A74313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第一部分</w:t>
      </w:r>
      <w:r>
        <w:rPr>
          <w:rFonts w:ascii="楷体" w:eastAsia="楷体" w:hAnsi="楷体" w:hint="eastAsia"/>
          <w:b/>
          <w:sz w:val="32"/>
          <w:szCs w:val="32"/>
        </w:rPr>
        <w:t xml:space="preserve">  </w:t>
      </w:r>
      <w:r>
        <w:rPr>
          <w:rFonts w:ascii="楷体" w:eastAsia="楷体" w:hAnsi="楷体" w:hint="eastAsia"/>
          <w:b/>
          <w:sz w:val="32"/>
          <w:szCs w:val="32"/>
        </w:rPr>
        <w:t>年度报告编写提纲（限</w:t>
      </w:r>
      <w:r>
        <w:rPr>
          <w:rFonts w:ascii="楷体" w:eastAsia="楷体" w:hAnsi="楷体" w:hint="eastAsia"/>
          <w:b/>
          <w:sz w:val="32"/>
          <w:szCs w:val="32"/>
        </w:rPr>
        <w:t>5000</w:t>
      </w:r>
      <w:r>
        <w:rPr>
          <w:rFonts w:ascii="楷体" w:eastAsia="楷体" w:hAnsi="楷体" w:hint="eastAsia"/>
          <w:b/>
          <w:sz w:val="32"/>
          <w:szCs w:val="32"/>
        </w:rPr>
        <w:t>字以内）</w:t>
      </w:r>
    </w:p>
    <w:p w:rsidR="00D47C3B" w:rsidRDefault="00A74313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一、研究工作和水平</w:t>
      </w:r>
    </w:p>
    <w:p w:rsidR="00D47C3B" w:rsidRDefault="00A74313">
      <w:pPr>
        <w:ind w:firstLine="645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1.</w:t>
      </w:r>
      <w:r>
        <w:rPr>
          <w:rFonts w:ascii="楷体" w:eastAsia="楷体" w:hAnsi="楷体" w:hint="eastAsia"/>
          <w:sz w:val="32"/>
          <w:szCs w:val="32"/>
        </w:rPr>
        <w:t>实验室承担研究课题的重要性及完成情况，研究成果的水平和影响，在国内外重要学术会议做特邀报告的情况等。实验室最新研究进展。</w:t>
      </w:r>
    </w:p>
    <w:p w:rsidR="00D47C3B" w:rsidRDefault="00A74313">
      <w:pPr>
        <w:ind w:firstLine="645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2.</w:t>
      </w:r>
      <w:r>
        <w:rPr>
          <w:rFonts w:ascii="楷体" w:eastAsia="楷体" w:hAnsi="楷体" w:hint="eastAsia"/>
          <w:sz w:val="32"/>
          <w:szCs w:val="32"/>
        </w:rPr>
        <w:t>实验室重大研究成果介绍。</w:t>
      </w:r>
    </w:p>
    <w:p w:rsidR="00D47C3B" w:rsidRDefault="00A74313">
      <w:pPr>
        <w:ind w:firstLine="645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本年度内主要重点任务</w:t>
      </w:r>
      <w:r>
        <w:rPr>
          <w:rFonts w:ascii="楷体" w:eastAsia="楷体" w:hAnsi="楷体" w:hint="eastAsia"/>
          <w:sz w:val="32"/>
          <w:szCs w:val="32"/>
        </w:rPr>
        <w:t>情况统计表</w:t>
      </w:r>
    </w:p>
    <w:tbl>
      <w:tblPr>
        <w:tblW w:w="83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2" w:type="dxa"/>
          <w:right w:w="42" w:type="dxa"/>
        </w:tblCellMar>
        <w:tblLook w:val="04A0"/>
      </w:tblPr>
      <w:tblGrid>
        <w:gridCol w:w="612"/>
        <w:gridCol w:w="2242"/>
        <w:gridCol w:w="1120"/>
        <w:gridCol w:w="1120"/>
        <w:gridCol w:w="1174"/>
        <w:gridCol w:w="1251"/>
        <w:gridCol w:w="877"/>
      </w:tblGrid>
      <w:tr w:rsidR="00D47C3B">
        <w:trPr>
          <w:trHeight w:val="454"/>
          <w:jc w:val="center"/>
        </w:trPr>
        <w:tc>
          <w:tcPr>
            <w:tcW w:w="61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24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项目</w:t>
            </w: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课题名称</w:t>
            </w:r>
          </w:p>
        </w:tc>
        <w:tc>
          <w:tcPr>
            <w:tcW w:w="1120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编号</w:t>
            </w:r>
          </w:p>
        </w:tc>
        <w:tc>
          <w:tcPr>
            <w:tcW w:w="1120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负责人</w:t>
            </w:r>
          </w:p>
        </w:tc>
        <w:tc>
          <w:tcPr>
            <w:tcW w:w="1174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起止时间</w:t>
            </w:r>
          </w:p>
        </w:tc>
        <w:tc>
          <w:tcPr>
            <w:tcW w:w="125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经费</w:t>
            </w: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万元</w:t>
            </w: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77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类别</w:t>
            </w:r>
          </w:p>
        </w:tc>
      </w:tr>
      <w:tr w:rsidR="00D47C3B">
        <w:trPr>
          <w:trHeight w:val="454"/>
          <w:jc w:val="center"/>
        </w:trPr>
        <w:tc>
          <w:tcPr>
            <w:tcW w:w="61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61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61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D47C3B" w:rsidRDefault="00A74313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二、队伍建设和人才培养</w:t>
      </w:r>
    </w:p>
    <w:p w:rsidR="00D47C3B" w:rsidRDefault="00A74313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1.</w:t>
      </w:r>
      <w:r>
        <w:rPr>
          <w:rFonts w:ascii="楷体" w:eastAsia="楷体" w:hAnsi="楷体" w:hint="eastAsia"/>
          <w:sz w:val="32"/>
          <w:szCs w:val="32"/>
        </w:rPr>
        <w:t>实验室队伍基本情况。</w:t>
      </w:r>
    </w:p>
    <w:p w:rsidR="00D47C3B" w:rsidRDefault="00A74313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2.</w:t>
      </w:r>
      <w:r>
        <w:rPr>
          <w:rFonts w:ascii="楷体" w:eastAsia="楷体" w:hAnsi="楷体" w:hint="eastAsia"/>
          <w:sz w:val="32"/>
          <w:szCs w:val="32"/>
        </w:rPr>
        <w:t>实验室队伍建设和人才培养的措施与取得的成绩。</w:t>
      </w:r>
    </w:p>
    <w:p w:rsidR="00D47C3B" w:rsidRDefault="00A74313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3.</w:t>
      </w:r>
      <w:r>
        <w:rPr>
          <w:rFonts w:ascii="楷体" w:eastAsia="楷体" w:hAnsi="楷体" w:hint="eastAsia"/>
          <w:sz w:val="32"/>
          <w:szCs w:val="32"/>
        </w:rPr>
        <w:t>本年度吸引和培养的优秀人才介绍（以固定人员为主）。</w:t>
      </w:r>
    </w:p>
    <w:p w:rsidR="00D47C3B" w:rsidRDefault="00A74313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4.</w:t>
      </w:r>
      <w:r>
        <w:rPr>
          <w:rFonts w:ascii="楷体" w:eastAsia="楷体" w:hAnsi="楷体" w:hint="eastAsia"/>
          <w:sz w:val="32"/>
          <w:szCs w:val="32"/>
        </w:rPr>
        <w:t>研究生代表性成果，包括高水平论文发表、国际学术会议大会发言、挑战杯获奖、国际竞赛获奖等。</w:t>
      </w:r>
    </w:p>
    <w:p w:rsidR="00D47C3B" w:rsidRDefault="00A74313">
      <w:pPr>
        <w:ind w:firstLine="645"/>
        <w:jc w:val="center"/>
        <w:rPr>
          <w:rFonts w:ascii="Times New Roman" w:eastAsia="黑体" w:hAnsi="Times New Roman" w:cs="Times New Roman"/>
          <w:b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实验室</w:t>
      </w:r>
      <w:r>
        <w:rPr>
          <w:rFonts w:ascii="楷体" w:eastAsia="楷体" w:hAnsi="楷体"/>
          <w:sz w:val="32"/>
          <w:szCs w:val="32"/>
        </w:rPr>
        <w:t>各研究方向及研究队伍</w:t>
      </w:r>
    </w:p>
    <w:tbl>
      <w:tblPr>
        <w:tblStyle w:val="ae"/>
        <w:tblW w:w="8528" w:type="dxa"/>
        <w:jc w:val="center"/>
        <w:tblLayout w:type="fixed"/>
        <w:tblLook w:val="04A0"/>
      </w:tblPr>
      <w:tblGrid>
        <w:gridCol w:w="3927"/>
        <w:gridCol w:w="1944"/>
        <w:gridCol w:w="2657"/>
      </w:tblGrid>
      <w:tr w:rsidR="00D47C3B">
        <w:trPr>
          <w:trHeight w:val="454"/>
          <w:jc w:val="center"/>
        </w:trPr>
        <w:tc>
          <w:tcPr>
            <w:tcW w:w="3927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sz w:val="28"/>
                <w:szCs w:val="28"/>
              </w:rPr>
              <w:t>研究方向</w:t>
            </w:r>
          </w:p>
        </w:tc>
        <w:tc>
          <w:tcPr>
            <w:tcW w:w="1944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sz w:val="28"/>
                <w:szCs w:val="28"/>
              </w:rPr>
              <w:t>学术带头人</w:t>
            </w:r>
          </w:p>
        </w:tc>
        <w:tc>
          <w:tcPr>
            <w:tcW w:w="2657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sz w:val="28"/>
                <w:szCs w:val="28"/>
              </w:rPr>
              <w:t>主要骨干</w:t>
            </w:r>
          </w:p>
        </w:tc>
      </w:tr>
      <w:tr w:rsidR="00D47C3B">
        <w:trPr>
          <w:trHeight w:val="454"/>
          <w:jc w:val="center"/>
        </w:trPr>
        <w:tc>
          <w:tcPr>
            <w:tcW w:w="3927" w:type="dxa"/>
            <w:vAlign w:val="center"/>
          </w:tcPr>
          <w:p w:rsidR="00D47C3B" w:rsidRDefault="00A74313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94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265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3927" w:type="dxa"/>
            <w:vAlign w:val="center"/>
          </w:tcPr>
          <w:p w:rsidR="00D47C3B" w:rsidRDefault="00A74313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4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265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3927" w:type="dxa"/>
            <w:vAlign w:val="center"/>
          </w:tcPr>
          <w:p w:rsidR="00D47C3B" w:rsidRDefault="00A74313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194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265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3927" w:type="dxa"/>
            <w:vAlign w:val="center"/>
          </w:tcPr>
          <w:p w:rsidR="00D47C3B" w:rsidRDefault="00A74313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94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265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3927" w:type="dxa"/>
            <w:vAlign w:val="center"/>
          </w:tcPr>
          <w:p w:rsidR="00D47C3B" w:rsidRDefault="00A74313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4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265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</w:tbl>
    <w:p w:rsidR="00D47C3B" w:rsidRDefault="00D47C3B">
      <w:pPr>
        <w:adjustRightInd w:val="0"/>
        <w:snapToGrid w:val="0"/>
        <w:rPr>
          <w:rFonts w:ascii="Times New Roman" w:eastAsia="黑体" w:hAnsi="Times New Roman" w:cs="Times New Roman"/>
          <w:b/>
          <w:sz w:val="28"/>
          <w:szCs w:val="28"/>
        </w:rPr>
      </w:pPr>
    </w:p>
    <w:p w:rsidR="00D47C3B" w:rsidRDefault="00A74313">
      <w:pPr>
        <w:adjustRightInd w:val="0"/>
        <w:snapToGrid w:val="0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学术委员会成员</w:t>
      </w:r>
    </w:p>
    <w:tbl>
      <w:tblPr>
        <w:tblW w:w="8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1122"/>
        <w:gridCol w:w="702"/>
        <w:gridCol w:w="782"/>
        <w:gridCol w:w="653"/>
        <w:gridCol w:w="3264"/>
        <w:gridCol w:w="1124"/>
      </w:tblGrid>
      <w:tr w:rsidR="00D47C3B">
        <w:trPr>
          <w:trHeight w:val="454"/>
          <w:jc w:val="center"/>
        </w:trPr>
        <w:tc>
          <w:tcPr>
            <w:tcW w:w="655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序号</w:t>
            </w:r>
          </w:p>
        </w:tc>
        <w:tc>
          <w:tcPr>
            <w:tcW w:w="112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姓名</w:t>
            </w:r>
          </w:p>
        </w:tc>
        <w:tc>
          <w:tcPr>
            <w:tcW w:w="70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性别</w:t>
            </w:r>
          </w:p>
        </w:tc>
        <w:tc>
          <w:tcPr>
            <w:tcW w:w="78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职称</w:t>
            </w:r>
          </w:p>
        </w:tc>
        <w:tc>
          <w:tcPr>
            <w:tcW w:w="653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年龄</w:t>
            </w:r>
          </w:p>
        </w:tc>
        <w:tc>
          <w:tcPr>
            <w:tcW w:w="3264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所在单位</w:t>
            </w:r>
          </w:p>
        </w:tc>
        <w:tc>
          <w:tcPr>
            <w:tcW w:w="1124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是否外籍</w:t>
            </w:r>
          </w:p>
        </w:tc>
      </w:tr>
      <w:tr w:rsidR="00D47C3B">
        <w:trPr>
          <w:trHeight w:val="454"/>
          <w:jc w:val="center"/>
        </w:trPr>
        <w:tc>
          <w:tcPr>
            <w:tcW w:w="655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655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655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D47C3B" w:rsidRDefault="00D47C3B">
      <w:pPr>
        <w:adjustRightInd w:val="0"/>
        <w:snapToGrid w:val="0"/>
        <w:spacing w:line="360" w:lineRule="auto"/>
        <w:rPr>
          <w:rFonts w:ascii="Times New Roman" w:eastAsia="黑体" w:hAnsi="Times New Roman" w:cs="Times New Roman"/>
          <w:b/>
          <w:sz w:val="24"/>
          <w:szCs w:val="24"/>
        </w:rPr>
      </w:pPr>
    </w:p>
    <w:p w:rsidR="00D47C3B" w:rsidRDefault="00A74313">
      <w:pPr>
        <w:ind w:firstLine="645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本年度固定人员情况</w:t>
      </w:r>
    </w:p>
    <w:tbl>
      <w:tblPr>
        <w:tblW w:w="8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/>
      </w:tblPr>
      <w:tblGrid>
        <w:gridCol w:w="721"/>
        <w:gridCol w:w="1160"/>
        <w:gridCol w:w="1011"/>
        <w:gridCol w:w="628"/>
        <w:gridCol w:w="1256"/>
        <w:gridCol w:w="1014"/>
        <w:gridCol w:w="761"/>
        <w:gridCol w:w="1845"/>
      </w:tblGrid>
      <w:tr w:rsidR="00D47C3B">
        <w:trPr>
          <w:trHeight w:val="454"/>
          <w:tblHeader/>
          <w:jc w:val="center"/>
        </w:trPr>
        <w:tc>
          <w:tcPr>
            <w:tcW w:w="72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序号</w:t>
            </w:r>
          </w:p>
        </w:tc>
        <w:tc>
          <w:tcPr>
            <w:tcW w:w="1160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姓名</w:t>
            </w:r>
          </w:p>
        </w:tc>
        <w:tc>
          <w:tcPr>
            <w:tcW w:w="101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类型</w:t>
            </w:r>
          </w:p>
        </w:tc>
        <w:tc>
          <w:tcPr>
            <w:tcW w:w="628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性别</w:t>
            </w:r>
          </w:p>
        </w:tc>
        <w:tc>
          <w:tcPr>
            <w:tcW w:w="1256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学位</w:t>
            </w:r>
          </w:p>
        </w:tc>
        <w:tc>
          <w:tcPr>
            <w:tcW w:w="1014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职称</w:t>
            </w:r>
          </w:p>
        </w:tc>
        <w:tc>
          <w:tcPr>
            <w:tcW w:w="76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年龄</w:t>
            </w:r>
          </w:p>
        </w:tc>
        <w:tc>
          <w:tcPr>
            <w:tcW w:w="1845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在实验室工作年限</w:t>
            </w:r>
          </w:p>
        </w:tc>
      </w:tr>
      <w:tr w:rsidR="00D47C3B">
        <w:trPr>
          <w:trHeight w:val="454"/>
          <w:jc w:val="center"/>
        </w:trPr>
        <w:tc>
          <w:tcPr>
            <w:tcW w:w="7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7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7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D47C3B" w:rsidRDefault="00A74313">
      <w:pPr>
        <w:widowControl/>
        <w:adjustRightInd w:val="0"/>
        <w:snapToGrid w:val="0"/>
        <w:spacing w:line="240" w:lineRule="exact"/>
        <w:ind w:firstLineChars="200" w:firstLine="420"/>
        <w:jc w:val="left"/>
        <w:rPr>
          <w:rFonts w:ascii="Times New Roman" w:eastAsia="楷体_GB2312" w:hAnsi="Times New Roman" w:cs="Times New Roman"/>
          <w:szCs w:val="24"/>
        </w:rPr>
      </w:pPr>
      <w:r>
        <w:rPr>
          <w:rFonts w:ascii="宋体" w:eastAsia="宋体" w:hAnsi="宋体" w:cs="宋体" w:hint="eastAsia"/>
          <w:szCs w:val="24"/>
        </w:rPr>
        <w:t>注</w:t>
      </w:r>
      <w:r>
        <w:rPr>
          <w:rFonts w:ascii="___WRD_EMBED_SUB_295" w:eastAsia="___WRD_EMBED_SUB_295" w:hAnsi="___WRD_EMBED_SUB_295" w:cs="___WRD_EMBED_SUB_295" w:hint="eastAsia"/>
          <w:szCs w:val="24"/>
        </w:rPr>
        <w:t>：（</w:t>
      </w:r>
      <w:r>
        <w:rPr>
          <w:rFonts w:ascii="Times New Roman" w:eastAsia="楷体_GB2312" w:hAnsi="Times New Roman" w:cs="Times New Roman"/>
          <w:szCs w:val="24"/>
        </w:rPr>
        <w:t>1</w:t>
      </w:r>
      <w:r>
        <w:rPr>
          <w:rFonts w:ascii="Times New Roman" w:eastAsia="楷体_GB2312" w:hAnsi="Times New Roman" w:cs="Times New Roman"/>
          <w:szCs w:val="24"/>
        </w:rPr>
        <w:t>）</w:t>
      </w:r>
      <w:r>
        <w:rPr>
          <w:rFonts w:ascii="宋体" w:eastAsia="宋体" w:hAnsi="宋体" w:cs="宋体" w:hint="eastAsia"/>
          <w:szCs w:val="24"/>
        </w:rPr>
        <w:t>固定人员包括研究人员、技术人员、管理人员三种类型，应为所在高等学校聘用的聘期</w:t>
      </w:r>
      <w:r>
        <w:rPr>
          <w:rFonts w:ascii="Times New Roman" w:eastAsia="楷体_GB2312" w:hAnsi="Times New Roman" w:cs="Times New Roman"/>
          <w:szCs w:val="24"/>
        </w:rPr>
        <w:t>2</w:t>
      </w:r>
      <w:r>
        <w:rPr>
          <w:rFonts w:ascii="Times New Roman" w:eastAsia="楷体_GB2312" w:hAnsi="Times New Roman" w:cs="Times New Roman"/>
          <w:szCs w:val="24"/>
        </w:rPr>
        <w:t>年以</w:t>
      </w:r>
      <w:r>
        <w:rPr>
          <w:rFonts w:ascii="宋体" w:eastAsia="宋体" w:hAnsi="宋体" w:cs="宋体" w:hint="eastAsia"/>
          <w:szCs w:val="24"/>
        </w:rPr>
        <w:t>上的全职人员</w:t>
      </w:r>
      <w:r>
        <w:rPr>
          <w:rFonts w:ascii="___WRD_EMBED_SUB_295" w:eastAsia="___WRD_EMBED_SUB_295" w:hAnsi="___WRD_EMBED_SUB_295" w:cs="___WRD_EMBED_SUB_295" w:hint="eastAsia"/>
          <w:szCs w:val="24"/>
        </w:rPr>
        <w:t>。（</w:t>
      </w:r>
      <w:r>
        <w:rPr>
          <w:rFonts w:ascii="Times New Roman" w:eastAsia="楷体_GB2312" w:hAnsi="Times New Roman" w:cs="Times New Roman"/>
          <w:szCs w:val="24"/>
        </w:rPr>
        <w:t>2</w:t>
      </w:r>
      <w:r>
        <w:rPr>
          <w:rFonts w:ascii="Times New Roman" w:eastAsia="楷体_GB2312" w:hAnsi="Times New Roman" w:cs="Times New Roman"/>
          <w:szCs w:val="24"/>
        </w:rPr>
        <w:t>）</w:t>
      </w:r>
      <w:r>
        <w:rPr>
          <w:rFonts w:ascii="Times New Roman" w:eastAsia="楷体_GB2312" w:hAnsi="Times New Roman" w:cs="Times New Roman"/>
          <w:szCs w:val="24"/>
        </w:rPr>
        <w:t>“</w:t>
      </w:r>
      <w:r>
        <w:rPr>
          <w:rFonts w:ascii="宋体" w:eastAsia="宋体" w:hAnsi="宋体" w:cs="宋体" w:hint="eastAsia"/>
          <w:szCs w:val="24"/>
        </w:rPr>
        <w:t>在实验室工作</w:t>
      </w:r>
      <w:r>
        <w:rPr>
          <w:rFonts w:ascii="___WRD_EMBED_SUB_295" w:eastAsia="___WRD_EMBED_SUB_295" w:hAnsi="___WRD_EMBED_SUB_295" w:cs="___WRD_EMBED_SUB_295" w:hint="eastAsia"/>
          <w:szCs w:val="24"/>
        </w:rPr>
        <w:t>年</w:t>
      </w:r>
      <w:r>
        <w:rPr>
          <w:rFonts w:ascii="宋体" w:eastAsia="宋体" w:hAnsi="宋体" w:cs="宋体" w:hint="eastAsia"/>
          <w:szCs w:val="24"/>
        </w:rPr>
        <w:t>限</w:t>
      </w:r>
      <w:r>
        <w:rPr>
          <w:rFonts w:ascii="Times New Roman" w:eastAsia="楷体_GB2312" w:hAnsi="Times New Roman" w:cs="Times New Roman"/>
          <w:szCs w:val="24"/>
        </w:rPr>
        <w:t>”</w:t>
      </w:r>
      <w:r>
        <w:rPr>
          <w:rFonts w:ascii="宋体" w:eastAsia="宋体" w:hAnsi="宋体" w:cs="宋体" w:hint="eastAsia"/>
          <w:szCs w:val="24"/>
        </w:rPr>
        <w:t>栏中</w:t>
      </w:r>
      <w:r>
        <w:rPr>
          <w:rFonts w:ascii="___WRD_EMBED_SUB_295" w:eastAsia="___WRD_EMBED_SUB_295" w:hAnsi="___WRD_EMBED_SUB_295" w:cs="___WRD_EMBED_SUB_295" w:hint="eastAsia"/>
          <w:szCs w:val="24"/>
        </w:rPr>
        <w:t>填写</w:t>
      </w:r>
      <w:r>
        <w:rPr>
          <w:rFonts w:ascii="宋体" w:eastAsia="宋体" w:hAnsi="宋体" w:cs="宋体" w:hint="eastAsia"/>
          <w:szCs w:val="24"/>
        </w:rPr>
        <w:t>实验室工作的聘期</w:t>
      </w:r>
      <w:r>
        <w:rPr>
          <w:rFonts w:ascii="Times New Roman" w:eastAsia="楷体_GB2312" w:hAnsi="Times New Roman" w:cs="Times New Roman"/>
          <w:szCs w:val="24"/>
        </w:rPr>
        <w:t>。</w:t>
      </w:r>
    </w:p>
    <w:p w:rsidR="00D47C3B" w:rsidRDefault="00D47C3B">
      <w:pPr>
        <w:adjustRightInd w:val="0"/>
        <w:snapToGrid w:val="0"/>
        <w:rPr>
          <w:rFonts w:ascii="Times New Roman" w:eastAsia="楷体_GB2312" w:hAnsi="Times New Roman" w:cs="Times New Roman"/>
          <w:szCs w:val="24"/>
        </w:rPr>
      </w:pPr>
    </w:p>
    <w:p w:rsidR="00D47C3B" w:rsidRDefault="00A74313">
      <w:pPr>
        <w:ind w:firstLine="645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本年度流动人员情况</w:t>
      </w:r>
    </w:p>
    <w:tbl>
      <w:tblPr>
        <w:tblW w:w="7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1005"/>
        <w:gridCol w:w="600"/>
        <w:gridCol w:w="600"/>
        <w:gridCol w:w="679"/>
        <w:gridCol w:w="861"/>
        <w:gridCol w:w="783"/>
        <w:gridCol w:w="1813"/>
        <w:gridCol w:w="1050"/>
      </w:tblGrid>
      <w:tr w:rsidR="00D47C3B">
        <w:trPr>
          <w:trHeight w:val="454"/>
          <w:tblHeader/>
          <w:jc w:val="center"/>
        </w:trPr>
        <w:tc>
          <w:tcPr>
            <w:tcW w:w="56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序号</w:t>
            </w:r>
          </w:p>
        </w:tc>
        <w:tc>
          <w:tcPr>
            <w:tcW w:w="1005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姓名</w:t>
            </w:r>
          </w:p>
        </w:tc>
        <w:tc>
          <w:tcPr>
            <w:tcW w:w="600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类型</w:t>
            </w:r>
          </w:p>
        </w:tc>
        <w:tc>
          <w:tcPr>
            <w:tcW w:w="600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性别</w:t>
            </w:r>
          </w:p>
        </w:tc>
        <w:tc>
          <w:tcPr>
            <w:tcW w:w="679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年龄</w:t>
            </w:r>
          </w:p>
        </w:tc>
        <w:tc>
          <w:tcPr>
            <w:tcW w:w="86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职称</w:t>
            </w:r>
          </w:p>
        </w:tc>
        <w:tc>
          <w:tcPr>
            <w:tcW w:w="783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国别</w:t>
            </w:r>
          </w:p>
        </w:tc>
        <w:tc>
          <w:tcPr>
            <w:tcW w:w="1813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工作单位</w:t>
            </w:r>
          </w:p>
        </w:tc>
        <w:tc>
          <w:tcPr>
            <w:tcW w:w="1050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在实验室工作期限</w:t>
            </w:r>
          </w:p>
        </w:tc>
      </w:tr>
      <w:tr w:rsidR="00D47C3B">
        <w:trPr>
          <w:trHeight w:val="454"/>
          <w:jc w:val="center"/>
        </w:trPr>
        <w:tc>
          <w:tcPr>
            <w:tcW w:w="562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562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D47C3B" w:rsidRDefault="00D47C3B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D47C3B" w:rsidRDefault="00A74313">
      <w:pPr>
        <w:adjustRightInd w:val="0"/>
        <w:snapToGrid w:val="0"/>
        <w:ind w:firstLineChars="200" w:firstLine="420"/>
        <w:rPr>
          <w:rFonts w:ascii="Times New Roman" w:hAnsi="Times New Roman" w:cs="Times New Roman"/>
          <w:szCs w:val="24"/>
        </w:rPr>
      </w:pPr>
      <w:r>
        <w:rPr>
          <w:rFonts w:ascii="宋体" w:eastAsia="宋体" w:hAnsi="宋体" w:cs="宋体" w:hint="eastAsia"/>
          <w:kern w:val="0"/>
          <w:szCs w:val="20"/>
        </w:rPr>
        <w:t>注</w:t>
      </w:r>
      <w:r>
        <w:rPr>
          <w:rFonts w:ascii="___WRD_EMBED_SUB_295" w:eastAsia="___WRD_EMBED_SUB_295" w:hAnsi="___WRD_EMBED_SUB_295" w:cs="___WRD_EMBED_SUB_295" w:hint="eastAsia"/>
          <w:kern w:val="0"/>
          <w:szCs w:val="20"/>
        </w:rPr>
        <w:t>：（</w:t>
      </w:r>
      <w:r>
        <w:rPr>
          <w:rFonts w:ascii="Times New Roman" w:eastAsia="楷体_GB2312" w:hAnsi="Times New Roman" w:cs="Times New Roman"/>
          <w:kern w:val="0"/>
          <w:szCs w:val="20"/>
        </w:rPr>
        <w:t>1</w:t>
      </w:r>
      <w:r>
        <w:rPr>
          <w:rFonts w:ascii="Times New Roman" w:eastAsia="楷体_GB2312" w:hAnsi="Times New Roman" w:cs="Times New Roman"/>
          <w:kern w:val="0"/>
          <w:szCs w:val="20"/>
        </w:rPr>
        <w:t>）</w:t>
      </w:r>
      <w:r>
        <w:rPr>
          <w:rFonts w:ascii="宋体" w:eastAsia="宋体" w:hAnsi="宋体" w:cs="宋体" w:hint="eastAsia"/>
          <w:kern w:val="0"/>
          <w:szCs w:val="20"/>
        </w:rPr>
        <w:t>流动人员包括</w:t>
      </w:r>
      <w:r>
        <w:rPr>
          <w:rFonts w:ascii="Times New Roman" w:eastAsia="楷体_GB2312" w:hAnsi="Times New Roman" w:cs="Times New Roman"/>
          <w:kern w:val="0"/>
          <w:szCs w:val="20"/>
        </w:rPr>
        <w:t>“</w:t>
      </w:r>
      <w:r>
        <w:rPr>
          <w:rFonts w:ascii="宋体" w:eastAsia="宋体" w:hAnsi="宋体" w:cs="宋体" w:hint="eastAsia"/>
          <w:kern w:val="0"/>
          <w:szCs w:val="20"/>
        </w:rPr>
        <w:t>博士后研究人员、访问学者、其他</w:t>
      </w:r>
      <w:r>
        <w:rPr>
          <w:rFonts w:ascii="Times New Roman" w:eastAsia="楷体_GB2312" w:hAnsi="Times New Roman" w:cs="Times New Roman"/>
          <w:kern w:val="0"/>
          <w:szCs w:val="20"/>
        </w:rPr>
        <w:t>”</w:t>
      </w:r>
      <w:r>
        <w:rPr>
          <w:rFonts w:ascii="宋体" w:eastAsia="宋体" w:hAnsi="宋体" w:cs="宋体" w:hint="eastAsia"/>
          <w:kern w:val="0"/>
          <w:szCs w:val="20"/>
        </w:rPr>
        <w:t>三种类型，</w:t>
      </w:r>
      <w:r>
        <w:rPr>
          <w:rFonts w:ascii="___WRD_EMBED_SUB_295" w:eastAsia="___WRD_EMBED_SUB_295" w:hAnsi="___WRD_EMBED_SUB_295" w:cs="___WRD_EMBED_SUB_295" w:hint="eastAsia"/>
          <w:kern w:val="0"/>
          <w:szCs w:val="20"/>
        </w:rPr>
        <w:t>请</w:t>
      </w:r>
      <w:r>
        <w:rPr>
          <w:rFonts w:ascii="宋体" w:eastAsia="宋体" w:hAnsi="宋体" w:cs="宋体" w:hint="eastAsia"/>
          <w:kern w:val="0"/>
          <w:szCs w:val="20"/>
        </w:rPr>
        <w:t>按照</w:t>
      </w:r>
      <w:r>
        <w:rPr>
          <w:rFonts w:ascii="___WRD_EMBED_SUB_295" w:eastAsia="___WRD_EMBED_SUB_295" w:hAnsi="___WRD_EMBED_SUB_295" w:cs="___WRD_EMBED_SUB_295" w:hint="eastAsia"/>
          <w:kern w:val="0"/>
          <w:szCs w:val="20"/>
        </w:rPr>
        <w:t>以</w:t>
      </w:r>
      <w:r>
        <w:rPr>
          <w:rFonts w:ascii="宋体" w:eastAsia="宋体" w:hAnsi="宋体" w:cs="宋体" w:hint="eastAsia"/>
          <w:kern w:val="0"/>
          <w:szCs w:val="20"/>
        </w:rPr>
        <w:t>上三种类型进行人员排序</w:t>
      </w:r>
      <w:r>
        <w:rPr>
          <w:rFonts w:ascii="___WRD_EMBED_SUB_295" w:eastAsia="___WRD_EMBED_SUB_295" w:hAnsi="___WRD_EMBED_SUB_295" w:cs="___WRD_EMBED_SUB_295" w:hint="eastAsia"/>
          <w:kern w:val="0"/>
          <w:szCs w:val="20"/>
        </w:rPr>
        <w:t>。（</w:t>
      </w:r>
      <w:r>
        <w:rPr>
          <w:rFonts w:ascii="Times New Roman" w:eastAsia="楷体_GB2312" w:hAnsi="Times New Roman" w:cs="Times New Roman"/>
          <w:kern w:val="0"/>
          <w:szCs w:val="20"/>
        </w:rPr>
        <w:t>2</w:t>
      </w:r>
      <w:r>
        <w:rPr>
          <w:rFonts w:ascii="Times New Roman" w:eastAsia="楷体_GB2312" w:hAnsi="Times New Roman" w:cs="Times New Roman"/>
          <w:kern w:val="0"/>
          <w:szCs w:val="20"/>
        </w:rPr>
        <w:t>）</w:t>
      </w:r>
      <w:r>
        <w:rPr>
          <w:rFonts w:ascii="宋体" w:eastAsia="宋体" w:hAnsi="宋体" w:cs="宋体" w:hint="eastAsia"/>
          <w:szCs w:val="24"/>
        </w:rPr>
        <w:t>在</w:t>
      </w:r>
      <w:r>
        <w:rPr>
          <w:rFonts w:ascii="Times New Roman" w:eastAsia="楷体_GB2312" w:hAnsi="Times New Roman" w:cs="Times New Roman"/>
          <w:szCs w:val="24"/>
        </w:rPr>
        <w:t>“</w:t>
      </w:r>
      <w:r>
        <w:rPr>
          <w:rFonts w:ascii="宋体" w:eastAsia="宋体" w:hAnsi="宋体" w:cs="宋体" w:hint="eastAsia"/>
          <w:szCs w:val="24"/>
        </w:rPr>
        <w:t>实验室工作期限</w:t>
      </w:r>
      <w:r>
        <w:rPr>
          <w:rFonts w:ascii="Times New Roman" w:eastAsia="楷体_GB2312" w:hAnsi="Times New Roman" w:cs="Times New Roman"/>
          <w:szCs w:val="24"/>
        </w:rPr>
        <w:t>”</w:t>
      </w:r>
      <w:r>
        <w:rPr>
          <w:rFonts w:ascii="宋体" w:eastAsia="宋体" w:hAnsi="宋体" w:cs="宋体" w:hint="eastAsia"/>
          <w:szCs w:val="24"/>
        </w:rPr>
        <w:t>在实验室工作的协议起止时间</w:t>
      </w:r>
      <w:r>
        <w:rPr>
          <w:rFonts w:ascii="Times New Roman" w:eastAsia="楷体_GB2312" w:hAnsi="Times New Roman" w:cs="Times New Roman"/>
          <w:szCs w:val="24"/>
        </w:rPr>
        <w:t>。</w:t>
      </w:r>
    </w:p>
    <w:p w:rsidR="00D47C3B" w:rsidRDefault="00D47C3B">
      <w:pPr>
        <w:adjustRightInd w:val="0"/>
        <w:snapToGrid w:val="0"/>
        <w:ind w:firstLineChars="200" w:firstLine="420"/>
        <w:rPr>
          <w:rFonts w:ascii="Times New Roman" w:hAnsi="Times New Roman" w:cs="Times New Roman"/>
          <w:szCs w:val="24"/>
        </w:rPr>
      </w:pPr>
    </w:p>
    <w:p w:rsidR="00D47C3B" w:rsidRDefault="00A74313">
      <w:pPr>
        <w:ind w:firstLine="645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研究生参加国际会议情况</w:t>
      </w:r>
    </w:p>
    <w:tbl>
      <w:tblPr>
        <w:tblW w:w="834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567"/>
        <w:gridCol w:w="1673"/>
        <w:gridCol w:w="1031"/>
        <w:gridCol w:w="1139"/>
        <w:gridCol w:w="3099"/>
        <w:gridCol w:w="831"/>
      </w:tblGrid>
      <w:tr w:rsidR="00D47C3B">
        <w:trPr>
          <w:trHeight w:val="454"/>
          <w:jc w:val="center"/>
        </w:trPr>
        <w:tc>
          <w:tcPr>
            <w:tcW w:w="567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673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参加会议形式</w:t>
            </w:r>
          </w:p>
        </w:tc>
        <w:tc>
          <w:tcPr>
            <w:tcW w:w="103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学生姓名</w:t>
            </w:r>
          </w:p>
        </w:tc>
        <w:tc>
          <w:tcPr>
            <w:tcW w:w="1139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硕士</w:t>
            </w: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博士</w:t>
            </w:r>
          </w:p>
        </w:tc>
        <w:tc>
          <w:tcPr>
            <w:tcW w:w="3099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参加会议名称及会议主办方</w:t>
            </w:r>
          </w:p>
        </w:tc>
        <w:tc>
          <w:tcPr>
            <w:tcW w:w="83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导师</w:t>
            </w:r>
          </w:p>
        </w:tc>
      </w:tr>
      <w:tr w:rsidR="00D47C3B">
        <w:trPr>
          <w:trHeight w:val="454"/>
          <w:jc w:val="center"/>
        </w:trPr>
        <w:tc>
          <w:tcPr>
            <w:tcW w:w="56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56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567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D47C3B" w:rsidRDefault="00A74313">
      <w:pPr>
        <w:adjustRightInd w:val="0"/>
        <w:snapToGrid w:val="0"/>
        <w:ind w:firstLineChars="200" w:firstLine="420"/>
        <w:rPr>
          <w:rFonts w:ascii="Times New Roman" w:eastAsia="黑体" w:hAnsi="Times New Roman" w:cs="Times New Roman"/>
          <w:b/>
          <w:szCs w:val="24"/>
        </w:rPr>
      </w:pPr>
      <w:r>
        <w:rPr>
          <w:rFonts w:ascii="宋体" w:eastAsia="宋体" w:hAnsi="宋体" w:cs="宋体" w:hint="eastAsia"/>
          <w:szCs w:val="24"/>
        </w:rPr>
        <w:t>注</w:t>
      </w:r>
      <w:r>
        <w:rPr>
          <w:rFonts w:ascii="___WRD_EMBED_SUB_295" w:eastAsia="___WRD_EMBED_SUB_295" w:hAnsi="___WRD_EMBED_SUB_295" w:cs="___WRD_EMBED_SUB_295" w:hint="eastAsia"/>
          <w:szCs w:val="24"/>
        </w:rPr>
        <w:t>：请</w:t>
      </w:r>
      <w:r>
        <w:rPr>
          <w:rFonts w:ascii="宋体" w:eastAsia="宋体" w:hAnsi="宋体" w:cs="宋体" w:hint="eastAsia"/>
          <w:szCs w:val="24"/>
        </w:rPr>
        <w:t>依次</w:t>
      </w:r>
      <w:r>
        <w:rPr>
          <w:rFonts w:ascii="___WRD_EMBED_SUB_295" w:eastAsia="___WRD_EMBED_SUB_295" w:hAnsi="___WRD_EMBED_SUB_295" w:cs="___WRD_EMBED_SUB_295" w:hint="eastAsia"/>
          <w:szCs w:val="24"/>
        </w:rPr>
        <w:t>以</w:t>
      </w:r>
      <w:r>
        <w:rPr>
          <w:rFonts w:ascii="宋体" w:eastAsia="宋体" w:hAnsi="宋体" w:cs="宋体" w:hint="eastAsia"/>
          <w:szCs w:val="24"/>
        </w:rPr>
        <w:t>参加会议形式为大会发言、口头</w:t>
      </w:r>
      <w:r>
        <w:rPr>
          <w:rFonts w:ascii="___WRD_EMBED_SUB_295" w:eastAsia="___WRD_EMBED_SUB_295" w:hAnsi="___WRD_EMBED_SUB_295" w:cs="___WRD_EMBED_SUB_295" w:hint="eastAsia"/>
          <w:szCs w:val="24"/>
        </w:rPr>
        <w:t>报</w:t>
      </w:r>
      <w:r>
        <w:rPr>
          <w:rFonts w:ascii="宋体" w:eastAsia="宋体" w:hAnsi="宋体" w:cs="宋体" w:hint="eastAsia"/>
          <w:szCs w:val="24"/>
        </w:rPr>
        <w:t>告、发表会议论文、其他为序分别</w:t>
      </w:r>
      <w:r>
        <w:rPr>
          <w:rFonts w:ascii="___WRD_EMBED_SUB_295" w:eastAsia="___WRD_EMBED_SUB_295" w:hAnsi="___WRD_EMBED_SUB_295" w:cs="___WRD_EMBED_SUB_295" w:hint="eastAsia"/>
          <w:szCs w:val="24"/>
        </w:rPr>
        <w:t>填报。</w:t>
      </w:r>
      <w:r>
        <w:rPr>
          <w:rFonts w:ascii="Times New Roman" w:eastAsia="黑体" w:hAnsi="Times New Roman" w:cs="Times New Roman"/>
          <w:b/>
          <w:szCs w:val="24"/>
        </w:rPr>
        <w:t>所有研究生的导师必须是实验室固定研究人员。</w:t>
      </w:r>
    </w:p>
    <w:p w:rsidR="00D47C3B" w:rsidRDefault="00A74313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三、学科发展</w:t>
      </w:r>
    </w:p>
    <w:p w:rsidR="00D47C3B" w:rsidRDefault="00A74313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</w:t>
      </w:r>
      <w:r>
        <w:rPr>
          <w:rFonts w:ascii="楷体" w:eastAsia="楷体" w:hAnsi="楷体" w:hint="eastAsia"/>
          <w:sz w:val="32"/>
          <w:szCs w:val="32"/>
        </w:rPr>
        <w:t>所依托学科的年度发展情况，包括科学研究对学科建设的支撑作用，以及推动学科交叉与新兴学科建设的情况。</w:t>
      </w:r>
    </w:p>
    <w:p w:rsidR="00D47C3B" w:rsidRDefault="00A74313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四、开放交流与运行管理</w:t>
      </w:r>
    </w:p>
    <w:p w:rsidR="00D47C3B" w:rsidRDefault="00A74313">
      <w:pPr>
        <w:ind w:firstLine="645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1.</w:t>
      </w:r>
      <w:r>
        <w:rPr>
          <w:rFonts w:ascii="楷体" w:eastAsia="楷体" w:hAnsi="楷体" w:hint="eastAsia"/>
          <w:sz w:val="32"/>
          <w:szCs w:val="32"/>
        </w:rPr>
        <w:t>开放课题及执行情况。利用开放基金完成的优秀成果介绍。举办或参加重要国际学术会议的情况。国际合作取得的成绩。学术委员会工作情况。</w:t>
      </w:r>
    </w:p>
    <w:p w:rsidR="00D47C3B" w:rsidRDefault="00A74313">
      <w:pPr>
        <w:ind w:firstLine="645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2.</w:t>
      </w:r>
      <w:r>
        <w:rPr>
          <w:rFonts w:ascii="楷体" w:eastAsia="楷体" w:hAnsi="楷体" w:hint="eastAsia"/>
          <w:sz w:val="32"/>
          <w:szCs w:val="32"/>
        </w:rPr>
        <w:t>人员变动、大型仪器设备情况等。开放共享、信息化及实验室安全等。</w:t>
      </w:r>
    </w:p>
    <w:p w:rsidR="00D47C3B" w:rsidRDefault="00A74313">
      <w:pPr>
        <w:adjustRightInd w:val="0"/>
        <w:snapToGrid w:val="0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开放课题设置情况</w:t>
      </w: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581"/>
        <w:gridCol w:w="1101"/>
        <w:gridCol w:w="1012"/>
        <w:gridCol w:w="1301"/>
        <w:gridCol w:w="1787"/>
        <w:gridCol w:w="1458"/>
      </w:tblGrid>
      <w:tr w:rsidR="00D47C3B">
        <w:trPr>
          <w:trHeight w:val="1125"/>
          <w:jc w:val="center"/>
        </w:trPr>
        <w:tc>
          <w:tcPr>
            <w:tcW w:w="9023" w:type="dxa"/>
            <w:gridSpan w:val="7"/>
          </w:tcPr>
          <w:p w:rsidR="00D47C3B" w:rsidRDefault="00A74313" w:rsidP="001F203D">
            <w:pPr>
              <w:adjustRightInd w:val="0"/>
              <w:snapToGrid w:val="0"/>
              <w:spacing w:beforeLines="20"/>
              <w:ind w:firstLineChars="200" w:firstLine="480"/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简述实验室在</w:t>
            </w:r>
            <w:r>
              <w:rPr>
                <w:rFonts w:ascii="___WRD_EMBED_SUB_295" w:eastAsia="___WRD_EMBED_SUB_295" w:hAnsi="___WRD_EMBED_SUB_295" w:cs="___WRD_EMBED_SUB_295" w:hint="eastAsia"/>
                <w:sz w:val="24"/>
                <w:szCs w:val="24"/>
              </w:rPr>
              <w:t>本年度内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设置开放课题概况</w:t>
            </w:r>
            <w:r>
              <w:rPr>
                <w:rFonts w:ascii="___WRD_EMBED_SUB_295" w:eastAsia="___WRD_EMBED_SUB_295" w:hAnsi="___WRD_EMBED_SUB_295" w:cs="___WRD_EMBED_SUB_295" w:hint="eastAsia"/>
                <w:sz w:val="24"/>
                <w:szCs w:val="24"/>
              </w:rPr>
              <w:t>。</w:t>
            </w:r>
          </w:p>
        </w:tc>
      </w:tr>
      <w:tr w:rsidR="00D47C3B">
        <w:trPr>
          <w:trHeight w:val="454"/>
          <w:jc w:val="center"/>
        </w:trPr>
        <w:tc>
          <w:tcPr>
            <w:tcW w:w="783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序号</w:t>
            </w:r>
          </w:p>
        </w:tc>
        <w:tc>
          <w:tcPr>
            <w:tcW w:w="158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课题名称</w:t>
            </w:r>
          </w:p>
        </w:tc>
        <w:tc>
          <w:tcPr>
            <w:tcW w:w="110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经费额度</w:t>
            </w:r>
          </w:p>
        </w:tc>
        <w:tc>
          <w:tcPr>
            <w:tcW w:w="1012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承担人</w:t>
            </w:r>
          </w:p>
        </w:tc>
        <w:tc>
          <w:tcPr>
            <w:tcW w:w="130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职称</w:t>
            </w:r>
          </w:p>
        </w:tc>
        <w:tc>
          <w:tcPr>
            <w:tcW w:w="1787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承担人单位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szCs w:val="21"/>
              </w:rPr>
              <w:t>课题起止时间</w:t>
            </w:r>
          </w:p>
        </w:tc>
      </w:tr>
      <w:tr w:rsidR="00D47C3B">
        <w:trPr>
          <w:trHeight w:val="454"/>
          <w:jc w:val="center"/>
        </w:trPr>
        <w:tc>
          <w:tcPr>
            <w:tcW w:w="783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783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  <w:jc w:val="center"/>
        </w:trPr>
        <w:tc>
          <w:tcPr>
            <w:tcW w:w="783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D47C3B" w:rsidRDefault="00D47C3B" w:rsidP="001F203D">
            <w:pPr>
              <w:adjustRightInd w:val="0"/>
              <w:snapToGrid w:val="0"/>
              <w:ind w:firstLineChars="9" w:firstLine="22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D47C3B" w:rsidRDefault="00A74313">
      <w:pPr>
        <w:adjustRightInd w:val="0"/>
        <w:snapToGrid w:val="0"/>
        <w:spacing w:line="360" w:lineRule="auto"/>
        <w:rPr>
          <w:rFonts w:ascii="Times New Roman" w:eastAsia="楷体_GB2312" w:hAnsi="Times New Roman" w:cs="Times New Roman"/>
          <w:szCs w:val="24"/>
        </w:rPr>
      </w:pPr>
      <w:r>
        <w:rPr>
          <w:rFonts w:ascii="宋体" w:eastAsia="宋体" w:hAnsi="宋体" w:cs="宋体" w:hint="eastAsia"/>
          <w:szCs w:val="24"/>
        </w:rPr>
        <w:t>注</w:t>
      </w:r>
      <w:r>
        <w:rPr>
          <w:rFonts w:ascii="___WRD_EMBED_SUB_295" w:eastAsia="___WRD_EMBED_SUB_295" w:hAnsi="___WRD_EMBED_SUB_295" w:cs="___WRD_EMBED_SUB_295" w:hint="eastAsia"/>
          <w:szCs w:val="24"/>
        </w:rPr>
        <w:t>：</w:t>
      </w:r>
      <w:r>
        <w:rPr>
          <w:rFonts w:ascii="宋体" w:eastAsia="宋体" w:hAnsi="宋体" w:cs="宋体" w:hint="eastAsia"/>
          <w:szCs w:val="24"/>
        </w:rPr>
        <w:t>职称一栏，</w:t>
      </w:r>
      <w:r>
        <w:rPr>
          <w:rFonts w:ascii="___WRD_EMBED_SUB_295" w:eastAsia="___WRD_EMBED_SUB_295" w:hAnsi="___WRD_EMBED_SUB_295" w:cs="___WRD_EMBED_SUB_295" w:hint="eastAsia"/>
          <w:szCs w:val="24"/>
        </w:rPr>
        <w:t>请</w:t>
      </w:r>
      <w:r>
        <w:rPr>
          <w:rFonts w:ascii="宋体" w:eastAsia="宋体" w:hAnsi="宋体" w:cs="宋体" w:hint="eastAsia"/>
          <w:szCs w:val="24"/>
        </w:rPr>
        <w:t>在职人员</w:t>
      </w:r>
      <w:r>
        <w:rPr>
          <w:rFonts w:ascii="___WRD_EMBED_SUB_295" w:eastAsia="___WRD_EMBED_SUB_295" w:hAnsi="___WRD_EMBED_SUB_295" w:cs="___WRD_EMBED_SUB_295" w:hint="eastAsia"/>
          <w:szCs w:val="24"/>
        </w:rPr>
        <w:t>填写</w:t>
      </w:r>
      <w:r>
        <w:rPr>
          <w:rFonts w:ascii="宋体" w:eastAsia="宋体" w:hAnsi="宋体" w:cs="宋体" w:hint="eastAsia"/>
          <w:szCs w:val="24"/>
        </w:rPr>
        <w:t>职称，学生</w:t>
      </w:r>
      <w:r>
        <w:rPr>
          <w:rFonts w:ascii="___WRD_EMBED_SUB_295" w:eastAsia="___WRD_EMBED_SUB_295" w:hAnsi="___WRD_EMBED_SUB_295" w:cs="___WRD_EMBED_SUB_295" w:hint="eastAsia"/>
          <w:szCs w:val="24"/>
        </w:rPr>
        <w:t>填写</w:t>
      </w:r>
      <w:r>
        <w:rPr>
          <w:rFonts w:ascii="宋体" w:eastAsia="宋体" w:hAnsi="宋体" w:cs="宋体" w:hint="eastAsia"/>
          <w:szCs w:val="24"/>
        </w:rPr>
        <w:t>博士</w:t>
      </w:r>
      <w:r>
        <w:rPr>
          <w:rFonts w:ascii="Times New Roman" w:eastAsia="楷体_GB2312" w:hAnsi="Times New Roman" w:cs="Times New Roman"/>
          <w:szCs w:val="24"/>
        </w:rPr>
        <w:t>/</w:t>
      </w:r>
      <w:r>
        <w:rPr>
          <w:rFonts w:ascii="宋体" w:eastAsia="宋体" w:hAnsi="宋体" w:cs="宋体" w:hint="eastAsia"/>
          <w:szCs w:val="24"/>
        </w:rPr>
        <w:t>硕士</w:t>
      </w:r>
      <w:r>
        <w:rPr>
          <w:rFonts w:ascii="___WRD_EMBED_SUB_295" w:eastAsia="___WRD_EMBED_SUB_295" w:hAnsi="___WRD_EMBED_SUB_295" w:cs="___WRD_EMBED_SUB_295" w:hint="eastAsia"/>
          <w:szCs w:val="24"/>
        </w:rPr>
        <w:t>。</w:t>
      </w:r>
    </w:p>
    <w:p w:rsidR="00D47C3B" w:rsidRDefault="00D47C3B">
      <w:pPr>
        <w:adjustRightInd w:val="0"/>
        <w:snapToGrid w:val="0"/>
        <w:spacing w:line="360" w:lineRule="auto"/>
        <w:rPr>
          <w:rFonts w:ascii="Times New Roman" w:eastAsia="楷体_GB2312" w:hAnsi="Times New Roman" w:cs="Times New Roman"/>
          <w:sz w:val="24"/>
          <w:szCs w:val="24"/>
        </w:rPr>
      </w:pPr>
    </w:p>
    <w:p w:rsidR="00D47C3B" w:rsidRDefault="00A74313">
      <w:pPr>
        <w:adjustRightInd w:val="0"/>
        <w:snapToGrid w:val="0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本年度</w:t>
      </w:r>
      <w:r>
        <w:rPr>
          <w:rFonts w:ascii="楷体" w:eastAsia="楷体" w:hAnsi="楷体"/>
          <w:sz w:val="32"/>
          <w:szCs w:val="32"/>
        </w:rPr>
        <w:t>主办或承办大型学术会议情况</w:t>
      </w:r>
    </w:p>
    <w:tbl>
      <w:tblPr>
        <w:tblW w:w="8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0" w:type="dxa"/>
        </w:tblCellMar>
        <w:tblLook w:val="04A0"/>
      </w:tblPr>
      <w:tblGrid>
        <w:gridCol w:w="568"/>
        <w:gridCol w:w="2300"/>
        <w:gridCol w:w="1701"/>
        <w:gridCol w:w="1021"/>
        <w:gridCol w:w="1021"/>
        <w:gridCol w:w="1021"/>
        <w:gridCol w:w="713"/>
      </w:tblGrid>
      <w:tr w:rsidR="00D47C3B">
        <w:trPr>
          <w:trHeight w:val="454"/>
        </w:trPr>
        <w:tc>
          <w:tcPr>
            <w:tcW w:w="568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300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会议名称</w:t>
            </w:r>
          </w:p>
        </w:tc>
        <w:tc>
          <w:tcPr>
            <w:tcW w:w="170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主办单位名称</w:t>
            </w:r>
          </w:p>
        </w:tc>
        <w:tc>
          <w:tcPr>
            <w:tcW w:w="102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会议主席</w:t>
            </w:r>
          </w:p>
        </w:tc>
        <w:tc>
          <w:tcPr>
            <w:tcW w:w="102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召开时间</w:t>
            </w:r>
          </w:p>
        </w:tc>
        <w:tc>
          <w:tcPr>
            <w:tcW w:w="1021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参加人数</w:t>
            </w:r>
          </w:p>
        </w:tc>
        <w:tc>
          <w:tcPr>
            <w:tcW w:w="713" w:type="dxa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类别</w:t>
            </w:r>
          </w:p>
        </w:tc>
      </w:tr>
      <w:tr w:rsidR="00D47C3B">
        <w:trPr>
          <w:trHeight w:val="454"/>
        </w:trPr>
        <w:tc>
          <w:tcPr>
            <w:tcW w:w="568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D47C3B">
        <w:trPr>
          <w:trHeight w:val="454"/>
        </w:trPr>
        <w:tc>
          <w:tcPr>
            <w:tcW w:w="568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D47C3B" w:rsidRDefault="00A74313">
      <w:pPr>
        <w:adjustRightInd w:val="0"/>
        <w:snapToGrid w:val="0"/>
        <w:ind w:firstLineChars="200" w:firstLine="420"/>
        <w:rPr>
          <w:rFonts w:ascii="Times New Roman" w:eastAsia="楷体_GB2312" w:hAnsi="Times New Roman" w:cs="Times New Roman"/>
          <w:szCs w:val="24"/>
        </w:rPr>
      </w:pPr>
      <w:r>
        <w:rPr>
          <w:rFonts w:ascii="宋体" w:eastAsia="宋体" w:hAnsi="宋体" w:cs="宋体" w:hint="eastAsia"/>
          <w:szCs w:val="24"/>
        </w:rPr>
        <w:t>注</w:t>
      </w:r>
      <w:r>
        <w:rPr>
          <w:rFonts w:ascii="___WRD_EMBED_SUB_295" w:eastAsia="___WRD_EMBED_SUB_295" w:hAnsi="___WRD_EMBED_SUB_295" w:cs="___WRD_EMBED_SUB_295" w:hint="eastAsia"/>
          <w:szCs w:val="24"/>
        </w:rPr>
        <w:t>：请</w:t>
      </w:r>
      <w:r>
        <w:rPr>
          <w:rFonts w:ascii="宋体" w:eastAsia="宋体" w:hAnsi="宋体" w:cs="宋体" w:hint="eastAsia"/>
          <w:szCs w:val="24"/>
        </w:rPr>
        <w:t>按全球性、地区性、双边性、全国性等类别排序，并在类别栏中注明</w:t>
      </w:r>
      <w:r>
        <w:rPr>
          <w:rFonts w:ascii="Times New Roman" w:eastAsia="楷体_GB2312" w:hAnsi="Times New Roman" w:cs="Times New Roman"/>
          <w:szCs w:val="24"/>
        </w:rPr>
        <w:t>。</w:t>
      </w:r>
    </w:p>
    <w:p w:rsidR="00D47C3B" w:rsidRDefault="00D47C3B">
      <w:pPr>
        <w:rPr>
          <w:rFonts w:ascii="楷体" w:eastAsia="楷体" w:hAnsi="楷体"/>
          <w:sz w:val="32"/>
          <w:szCs w:val="32"/>
        </w:rPr>
      </w:pPr>
    </w:p>
    <w:p w:rsidR="00D47C3B" w:rsidRDefault="00A74313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五、实验室存在的问题及下一年发展思路</w:t>
      </w:r>
    </w:p>
    <w:p w:rsidR="00D47C3B" w:rsidRDefault="00D47C3B">
      <w:pPr>
        <w:rPr>
          <w:rFonts w:ascii="楷体" w:eastAsia="楷体" w:hAnsi="楷体"/>
          <w:sz w:val="32"/>
          <w:szCs w:val="32"/>
        </w:rPr>
      </w:pPr>
    </w:p>
    <w:p w:rsidR="00D47C3B" w:rsidRDefault="00A74313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六、检查意见</w:t>
      </w:r>
    </w:p>
    <w:p w:rsidR="00D47C3B" w:rsidRDefault="00A74313">
      <w:pPr>
        <w:adjustRightInd w:val="0"/>
        <w:snapToGrid w:val="0"/>
        <w:ind w:firstLineChars="200" w:firstLine="562"/>
        <w:rPr>
          <w:rFonts w:ascii="Times New Roman" w:eastAsia="楷体_GB2312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8"/>
          <w:szCs w:val="24"/>
        </w:rPr>
        <w:t>1</w:t>
      </w:r>
      <w:r>
        <w:rPr>
          <w:rFonts w:ascii="Times New Roman" w:eastAsia="黑体" w:hAnsi="Times New Roman" w:cs="Times New Roman"/>
          <w:b/>
          <w:sz w:val="28"/>
          <w:szCs w:val="24"/>
        </w:rPr>
        <w:t>、</w:t>
      </w:r>
      <w:r>
        <w:rPr>
          <w:rFonts w:ascii="Times New Roman" w:eastAsia="黑体" w:hAnsi="Times New Roman" w:cs="Times New Roman" w:hint="eastAsia"/>
          <w:b/>
          <w:sz w:val="28"/>
          <w:szCs w:val="24"/>
        </w:rPr>
        <w:t>实验室负责人意见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7"/>
      </w:tblGrid>
      <w:tr w:rsidR="00D47C3B">
        <w:trPr>
          <w:trHeight w:val="2481"/>
          <w:jc w:val="center"/>
        </w:trPr>
        <w:tc>
          <w:tcPr>
            <w:tcW w:w="8217" w:type="dxa"/>
          </w:tcPr>
          <w:p w:rsidR="00D47C3B" w:rsidRDefault="00A74313" w:rsidP="001F203D">
            <w:pPr>
              <w:adjustRightInd w:val="0"/>
              <w:snapToGrid w:val="0"/>
              <w:spacing w:beforeLines="20"/>
              <w:ind w:firstLineChars="250" w:firstLine="60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实验室承诺所填内容属实，数据准确可靠。</w:t>
            </w:r>
          </w:p>
          <w:p w:rsidR="00D47C3B" w:rsidRDefault="00D47C3B">
            <w:pPr>
              <w:adjustRightInd w:val="0"/>
              <w:snapToGrid w:val="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D47C3B" w:rsidRDefault="00D47C3B">
            <w:pPr>
              <w:adjustRightInd w:val="0"/>
              <w:snapToGrid w:val="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D47C3B" w:rsidRDefault="00A74313">
            <w:pPr>
              <w:adjustRightInd w:val="0"/>
              <w:snapToGrid w:val="0"/>
              <w:ind w:rightChars="711" w:right="1493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实验室主任：</w:t>
            </w:r>
          </w:p>
          <w:p w:rsidR="00D47C3B" w:rsidRDefault="00A74313">
            <w:pPr>
              <w:adjustRightInd w:val="0"/>
              <w:snapToGrid w:val="0"/>
              <w:ind w:rightChars="711" w:right="14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数据审核人：</w:t>
            </w:r>
          </w:p>
          <w:p w:rsidR="00D47C3B" w:rsidRDefault="00A74313">
            <w:pPr>
              <w:adjustRightInd w:val="0"/>
              <w:snapToGrid w:val="0"/>
              <w:ind w:rightChars="711" w:right="1493"/>
              <w:jc w:val="righ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依托学院负责人签字</w:t>
            </w:r>
          </w:p>
          <w:p w:rsidR="00D47C3B" w:rsidRDefault="00A74313">
            <w:pPr>
              <w:adjustRightInd w:val="0"/>
              <w:snapToGrid w:val="0"/>
              <w:ind w:rightChars="711" w:right="1493"/>
              <w:jc w:val="righ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（单位公章）：</w:t>
            </w:r>
          </w:p>
          <w:p w:rsidR="00D47C3B" w:rsidRDefault="00A74313">
            <w:pPr>
              <w:adjustRightInd w:val="0"/>
              <w:snapToGrid w:val="0"/>
              <w:ind w:rightChars="374" w:right="785"/>
              <w:jc w:val="righ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D47C3B" w:rsidRDefault="00D47C3B">
      <w:pPr>
        <w:adjustRightInd w:val="0"/>
        <w:snapToGrid w:val="0"/>
        <w:ind w:firstLineChars="200" w:firstLine="562"/>
        <w:rPr>
          <w:rFonts w:ascii="Times New Roman" w:eastAsia="黑体" w:hAnsi="Times New Roman" w:cs="Times New Roman"/>
          <w:b/>
          <w:sz w:val="28"/>
          <w:szCs w:val="24"/>
        </w:rPr>
      </w:pPr>
    </w:p>
    <w:p w:rsidR="00D47C3B" w:rsidRDefault="00A74313">
      <w:pPr>
        <w:adjustRightInd w:val="0"/>
        <w:snapToGrid w:val="0"/>
        <w:ind w:firstLineChars="200" w:firstLine="562"/>
        <w:rPr>
          <w:rFonts w:ascii="Times New Roman" w:eastAsia="楷体_GB2312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sz w:val="28"/>
          <w:szCs w:val="24"/>
        </w:rPr>
        <w:t>2</w:t>
      </w:r>
      <w:r>
        <w:rPr>
          <w:rFonts w:ascii="Times New Roman" w:eastAsia="黑体" w:hAnsi="Times New Roman" w:cs="Times New Roman"/>
          <w:b/>
          <w:sz w:val="28"/>
          <w:szCs w:val="24"/>
        </w:rPr>
        <w:t>、</w:t>
      </w:r>
      <w:r>
        <w:rPr>
          <w:rFonts w:ascii="Times New Roman" w:eastAsia="黑体" w:hAnsi="Times New Roman" w:cs="Times New Roman" w:hint="eastAsia"/>
          <w:b/>
          <w:sz w:val="28"/>
          <w:szCs w:val="24"/>
        </w:rPr>
        <w:t>学校检查意见</w:t>
      </w:r>
    </w:p>
    <w:tbl>
      <w:tblPr>
        <w:tblW w:w="8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302"/>
      </w:tblGrid>
      <w:tr w:rsidR="00D47C3B">
        <w:trPr>
          <w:trHeight w:val="2554"/>
        </w:trPr>
        <w:tc>
          <w:tcPr>
            <w:tcW w:w="8302" w:type="dxa"/>
          </w:tcPr>
          <w:p w:rsidR="00D47C3B" w:rsidRDefault="00A74313" w:rsidP="001F203D">
            <w:pPr>
              <w:adjustRightInd w:val="0"/>
              <w:snapToGrid w:val="0"/>
              <w:spacing w:beforeLines="20"/>
              <w:ind w:firstLineChars="200" w:firstLine="48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年度检查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意见：</w:t>
            </w:r>
          </w:p>
          <w:p w:rsidR="00D47C3B" w:rsidRDefault="00D47C3B">
            <w:pPr>
              <w:adjustRightInd w:val="0"/>
              <w:snapToGrid w:val="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D47C3B" w:rsidRDefault="00D47C3B">
            <w:pPr>
              <w:adjustRightInd w:val="0"/>
              <w:snapToGrid w:val="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D47C3B" w:rsidRDefault="00D47C3B">
            <w:pPr>
              <w:adjustRightInd w:val="0"/>
              <w:snapToGrid w:val="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D47C3B" w:rsidRDefault="00A74313">
            <w:pPr>
              <w:adjustRightInd w:val="0"/>
              <w:snapToGrid w:val="0"/>
              <w:ind w:rightChars="711" w:right="1493"/>
              <w:jc w:val="righ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负责人签字：</w:t>
            </w:r>
          </w:p>
          <w:p w:rsidR="00D47C3B" w:rsidRDefault="00A74313">
            <w:pPr>
              <w:adjustRightInd w:val="0"/>
              <w:snapToGrid w:val="0"/>
              <w:ind w:rightChars="711" w:right="1493"/>
              <w:jc w:val="righ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（单位公章）</w:t>
            </w:r>
          </w:p>
          <w:p w:rsidR="00D47C3B" w:rsidRDefault="00A74313">
            <w:pPr>
              <w:adjustRightInd w:val="0"/>
              <w:snapToGrid w:val="0"/>
              <w:ind w:rightChars="374" w:right="785"/>
              <w:jc w:val="righ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D47C3B" w:rsidRDefault="00D47C3B">
      <w:pPr>
        <w:rPr>
          <w:rFonts w:ascii="楷体" w:eastAsia="楷体" w:hAnsi="楷体"/>
          <w:sz w:val="32"/>
          <w:szCs w:val="32"/>
        </w:rPr>
      </w:pPr>
    </w:p>
    <w:p w:rsidR="00D47C3B" w:rsidRDefault="00A74313" w:rsidP="001F203D">
      <w:pPr>
        <w:adjustRightInd w:val="0"/>
        <w:snapToGrid w:val="0"/>
        <w:spacing w:afterLines="10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  <w:sectPr w:rsidR="00D47C3B">
          <w:footerReference w:type="default" r:id="rId8"/>
          <w:pgSz w:w="11906" w:h="16838"/>
          <w:pgMar w:top="1440" w:right="1797" w:bottom="1276" w:left="1797" w:header="851" w:footer="680" w:gutter="0"/>
          <w:cols w:space="425"/>
          <w:docGrid w:type="lines" w:linePitch="381"/>
        </w:sectPr>
      </w:pPr>
      <w:r>
        <w:rPr>
          <w:rFonts w:ascii="Times New Roman" w:eastAsia="仿宋_GB2312" w:hAnsi="Times New Roman" w:cs="Times New Roman"/>
          <w:sz w:val="26"/>
          <w:szCs w:val="26"/>
        </w:rPr>
        <w:br w:type="page"/>
      </w:r>
    </w:p>
    <w:p w:rsidR="00D47C3B" w:rsidRDefault="00A74313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第二部分</w:t>
      </w:r>
      <w:r>
        <w:rPr>
          <w:rFonts w:ascii="楷体" w:eastAsia="楷体" w:hAnsi="楷体" w:hint="eastAsia"/>
          <w:b/>
          <w:sz w:val="32"/>
          <w:szCs w:val="32"/>
        </w:rPr>
        <w:t xml:space="preserve">  </w:t>
      </w:r>
      <w:r>
        <w:rPr>
          <w:rFonts w:ascii="楷体" w:eastAsia="楷体" w:hAnsi="楷体" w:hint="eastAsia"/>
          <w:b/>
          <w:sz w:val="32"/>
          <w:szCs w:val="32"/>
        </w:rPr>
        <w:t>实验室基本数据</w:t>
      </w:r>
    </w:p>
    <w:tbl>
      <w:tblPr>
        <w:tblW w:w="9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03"/>
        <w:gridCol w:w="1262"/>
        <w:gridCol w:w="896"/>
        <w:gridCol w:w="845"/>
        <w:gridCol w:w="725"/>
        <w:gridCol w:w="974"/>
        <w:gridCol w:w="128"/>
        <w:gridCol w:w="877"/>
        <w:gridCol w:w="258"/>
        <w:gridCol w:w="426"/>
        <w:gridCol w:w="998"/>
        <w:gridCol w:w="1088"/>
      </w:tblGrid>
      <w:tr w:rsidR="00D47C3B">
        <w:trPr>
          <w:trHeight w:val="757"/>
          <w:jc w:val="center"/>
        </w:trPr>
        <w:tc>
          <w:tcPr>
            <w:tcW w:w="2065" w:type="dxa"/>
            <w:gridSpan w:val="2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0"/>
                <w:szCs w:val="16"/>
              </w:rPr>
              <w:t>实验室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  <w:t>名称</w:t>
            </w:r>
          </w:p>
        </w:tc>
        <w:tc>
          <w:tcPr>
            <w:tcW w:w="7215" w:type="dxa"/>
            <w:gridSpan w:val="10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16"/>
                <w:highlight w:val="yellow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16"/>
                <w:highlight w:val="yellow"/>
              </w:rPr>
              <w:t>请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16"/>
                <w:highlight w:val="yellow"/>
              </w:rPr>
              <w:t>填写实验室中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16"/>
                <w:highlight w:val="yellow"/>
              </w:rPr>
              <w:t>/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16"/>
                <w:highlight w:val="yellow"/>
              </w:rPr>
              <w:t>英文全称）</w:t>
            </w:r>
          </w:p>
        </w:tc>
      </w:tr>
      <w:tr w:rsidR="00D47C3B">
        <w:trPr>
          <w:trHeight w:val="757"/>
          <w:jc w:val="center"/>
        </w:trPr>
        <w:tc>
          <w:tcPr>
            <w:tcW w:w="2065" w:type="dxa"/>
            <w:gridSpan w:val="2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0"/>
                <w:szCs w:val="16"/>
              </w:rPr>
              <w:t>依托重点学科</w:t>
            </w:r>
          </w:p>
        </w:tc>
        <w:tc>
          <w:tcPr>
            <w:tcW w:w="7215" w:type="dxa"/>
            <w:gridSpan w:val="10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16"/>
                <w:highlight w:val="yellow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16"/>
                <w:highlight w:val="yellow"/>
              </w:rPr>
              <w:t>请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16"/>
                <w:highlight w:val="yellow"/>
              </w:rPr>
              <w:t>填写一级学科名称）</w:t>
            </w:r>
          </w:p>
        </w:tc>
      </w:tr>
      <w:tr w:rsidR="00D47C3B">
        <w:trPr>
          <w:trHeight w:val="757"/>
          <w:jc w:val="center"/>
        </w:trPr>
        <w:tc>
          <w:tcPr>
            <w:tcW w:w="2065" w:type="dxa"/>
            <w:gridSpan w:val="2"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0"/>
                <w:szCs w:val="16"/>
              </w:rPr>
              <w:t>实验室宣传网站地址</w:t>
            </w:r>
          </w:p>
        </w:tc>
        <w:tc>
          <w:tcPr>
            <w:tcW w:w="7215" w:type="dxa"/>
            <w:gridSpan w:val="10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2065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  <w:t>研究方向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(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据实增删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)</w:t>
            </w: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研究方向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547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2065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研究方向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2</w:t>
            </w:r>
          </w:p>
        </w:tc>
        <w:tc>
          <w:tcPr>
            <w:tcW w:w="547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2065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研究方向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3</w:t>
            </w:r>
          </w:p>
        </w:tc>
        <w:tc>
          <w:tcPr>
            <w:tcW w:w="547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2065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研究方向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4</w:t>
            </w:r>
          </w:p>
        </w:tc>
        <w:tc>
          <w:tcPr>
            <w:tcW w:w="547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2065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研究方向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5</w:t>
            </w:r>
          </w:p>
        </w:tc>
        <w:tc>
          <w:tcPr>
            <w:tcW w:w="547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 w:val="restart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18"/>
                <w:szCs w:val="16"/>
              </w:rPr>
              <w:t>科研基地</w:t>
            </w:r>
          </w:p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  <w:t>主任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姓名</w:t>
            </w:r>
          </w:p>
        </w:tc>
        <w:tc>
          <w:tcPr>
            <w:tcW w:w="1741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研究方向</w:t>
            </w:r>
          </w:p>
        </w:tc>
        <w:tc>
          <w:tcPr>
            <w:tcW w:w="3775" w:type="dxa"/>
            <w:gridSpan w:val="6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出生日期</w:t>
            </w:r>
          </w:p>
        </w:tc>
        <w:tc>
          <w:tcPr>
            <w:tcW w:w="1741" w:type="dxa"/>
            <w:gridSpan w:val="2"/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职称</w:t>
            </w:r>
          </w:p>
        </w:tc>
        <w:tc>
          <w:tcPr>
            <w:tcW w:w="1005" w:type="dxa"/>
            <w:gridSpan w:val="2"/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82" w:type="dxa"/>
            <w:gridSpan w:val="3"/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任职时间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 w:val="restart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18"/>
                <w:szCs w:val="16"/>
              </w:rPr>
              <w:t>科研基地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  <w:t>副主任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(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据实增删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姓名</w:t>
            </w:r>
          </w:p>
        </w:tc>
        <w:tc>
          <w:tcPr>
            <w:tcW w:w="1741" w:type="dxa"/>
            <w:gridSpan w:val="2"/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研究方向</w:t>
            </w:r>
          </w:p>
        </w:tc>
        <w:tc>
          <w:tcPr>
            <w:tcW w:w="3775" w:type="dxa"/>
            <w:gridSpan w:val="6"/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出生日期</w:t>
            </w:r>
          </w:p>
        </w:tc>
        <w:tc>
          <w:tcPr>
            <w:tcW w:w="1741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职称</w:t>
            </w:r>
          </w:p>
        </w:tc>
        <w:tc>
          <w:tcPr>
            <w:tcW w:w="1005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82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任职时间</w:t>
            </w:r>
          </w:p>
        </w:tc>
        <w:tc>
          <w:tcPr>
            <w:tcW w:w="108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 w:val="restart"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  <w:t>学术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  <w:t>委员会主任</w:t>
            </w: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姓名</w:t>
            </w: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研究方向</w:t>
            </w:r>
          </w:p>
        </w:tc>
        <w:tc>
          <w:tcPr>
            <w:tcW w:w="3775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出生日期</w:t>
            </w: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职称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任职时间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 w:val="restart"/>
            <w:tcBorders>
              <w:top w:val="single" w:sz="1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  <w:t>研究水平与贡献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论文与专著</w:t>
            </w:r>
          </w:p>
        </w:tc>
        <w:tc>
          <w:tcPr>
            <w:tcW w:w="1741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发表论文</w:t>
            </w:r>
          </w:p>
        </w:tc>
        <w:tc>
          <w:tcPr>
            <w:tcW w:w="169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SCI</w:t>
            </w:r>
          </w:p>
        </w:tc>
        <w:tc>
          <w:tcPr>
            <w:tcW w:w="1005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篇</w:t>
            </w:r>
          </w:p>
        </w:tc>
        <w:tc>
          <w:tcPr>
            <w:tcW w:w="1682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EI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篇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科技专著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国内出版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部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国外出版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部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奖励</w:t>
            </w: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国家自然科学奖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一等奖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项　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二等奖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项　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国家技术发明奖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一等奖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项　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二等奖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项　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6"/>
              </w:rPr>
              <w:t>国家科学技术进步奖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一等奖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项　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二等奖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项　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省、部级科技奖励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一等奖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项　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二等奖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项　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项目到账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总经费</w:t>
            </w: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万元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纵向经费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ind w:rightChars="-48" w:right="-10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万元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7C3B" w:rsidRDefault="00A74313">
            <w:pPr>
              <w:widowControl/>
              <w:tabs>
                <w:tab w:val="left" w:pos="0"/>
              </w:tabs>
              <w:adjustRightInd w:val="0"/>
              <w:snapToGrid w:val="0"/>
              <w:ind w:right="-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横向经费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ind w:rightChars="-16" w:right="-3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万元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发明专利与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成果转化</w:t>
            </w: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发明专利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申请数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项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授权数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项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成果转化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转化数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项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转化总经费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万元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标准与规范</w:t>
            </w:r>
          </w:p>
        </w:tc>
        <w:tc>
          <w:tcPr>
            <w:tcW w:w="1741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国家标准</w:t>
            </w:r>
          </w:p>
        </w:tc>
        <w:tc>
          <w:tcPr>
            <w:tcW w:w="2704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项</w:t>
            </w:r>
          </w:p>
        </w:tc>
        <w:tc>
          <w:tcPr>
            <w:tcW w:w="1682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行业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/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地方标准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项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 w:val="restart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6"/>
              </w:rPr>
              <w:t>研究队伍建设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科技人才</w:t>
            </w:r>
          </w:p>
        </w:tc>
        <w:tc>
          <w:tcPr>
            <w:tcW w:w="246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16"/>
              </w:rPr>
              <w:t>科研基地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固定人员</w:t>
            </w:r>
          </w:p>
        </w:tc>
        <w:tc>
          <w:tcPr>
            <w:tcW w:w="1102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人　</w:t>
            </w:r>
          </w:p>
        </w:tc>
        <w:tc>
          <w:tcPr>
            <w:tcW w:w="2559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16"/>
              </w:rPr>
              <w:t>科研基地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流动人员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ind w:rightChars="13" w:right="2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人　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院士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人　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千人计划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wordWrap w:val="0"/>
              <w:adjustRightInd w:val="0"/>
              <w:snapToGrid w:val="0"/>
              <w:ind w:rightChars="13" w:right="2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长期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   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人</w:t>
            </w:r>
          </w:p>
          <w:p w:rsidR="00D47C3B" w:rsidRDefault="00A74313">
            <w:pPr>
              <w:widowControl/>
              <w:wordWrap w:val="0"/>
              <w:adjustRightInd w:val="0"/>
              <w:snapToGrid w:val="0"/>
              <w:ind w:rightChars="13" w:right="2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短期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   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人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长江学者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wordWrap w:val="0"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特聘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   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人</w:t>
            </w:r>
          </w:p>
          <w:p w:rsidR="00D47C3B" w:rsidRDefault="00A74313">
            <w:pPr>
              <w:widowControl/>
              <w:wordWrap w:val="0"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讲座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   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人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国家杰出青年基金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wordWrap w:val="0"/>
              <w:adjustRightInd w:val="0"/>
              <w:snapToGrid w:val="0"/>
              <w:ind w:rightChars="13" w:right="2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人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青年长江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wordWrap w:val="0"/>
              <w:adjustRightInd w:val="0"/>
              <w:snapToGrid w:val="0"/>
              <w:ind w:rightChars="13" w:right="2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人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国家优秀青年基金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人　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青年千人计划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人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其他国家、省部级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人才计划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ind w:rightChars="13" w:right="2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人　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自然科学基金委创新群体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个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科技部重点领域创新团队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  <w:t>个</w:t>
            </w:r>
            <w:proofErr w:type="gramEnd"/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bottom w:val="single" w:sz="2" w:space="0" w:color="auto"/>
            </w:tcBorders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16"/>
              </w:rPr>
              <w:t>40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16"/>
              </w:rPr>
              <w:t>岁以下科技人员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16"/>
              </w:rPr>
              <w:t>人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16"/>
              </w:rPr>
              <w:t>占科研基地固定人员比例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16"/>
              </w:rPr>
              <w:t>%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 w:val="restart"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国际学术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机构任职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w w:val="95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据实增删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661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任职机构或组织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ind w:rightChars="13" w:right="27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0"/>
              </w:rPr>
              <w:t>职务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61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ind w:rightChars="13" w:right="27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61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ind w:rightChars="13" w:right="27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访问学者</w:t>
            </w: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国内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国外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ind w:rightChars="13" w:right="2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博士后</w:t>
            </w: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本年度进站博士后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本年度出站博士后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当年引进人才</w:t>
            </w: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国内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国外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  <w:t>学科发展与人才培养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依托学科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据实增删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96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学科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7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学科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1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学科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研究生培养</w:t>
            </w:r>
          </w:p>
        </w:tc>
        <w:tc>
          <w:tcPr>
            <w:tcW w:w="24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在读博士生</w:t>
            </w:r>
          </w:p>
        </w:tc>
        <w:tc>
          <w:tcPr>
            <w:tcW w:w="11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在读硕士生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承担本科课程</w:t>
            </w:r>
          </w:p>
        </w:tc>
        <w:tc>
          <w:tcPr>
            <w:tcW w:w="3568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学时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承担研究生课程</w:t>
            </w: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学时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tcBorders>
              <w:top w:val="single" w:sz="2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大专院校教材</w:t>
            </w:r>
          </w:p>
        </w:tc>
        <w:tc>
          <w:tcPr>
            <w:tcW w:w="3568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5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  <w:t>开放与</w:t>
            </w:r>
          </w:p>
          <w:p w:rsidR="00D47C3B" w:rsidRDefault="00A7431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  <w:t>运行管理</w:t>
            </w:r>
          </w:p>
        </w:tc>
        <w:tc>
          <w:tcPr>
            <w:tcW w:w="1262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承办学术会议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国际</w:t>
            </w:r>
          </w:p>
        </w:tc>
        <w:tc>
          <w:tcPr>
            <w:tcW w:w="2672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国内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含港澳台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51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次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参加学术会议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国际</w:t>
            </w:r>
          </w:p>
        </w:tc>
        <w:tc>
          <w:tcPr>
            <w:tcW w:w="2672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国内</w:t>
            </w:r>
          </w:p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含港澳台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51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</w:tr>
      <w:tr w:rsidR="00D47C3B">
        <w:trPr>
          <w:trHeight w:val="567"/>
          <w:jc w:val="center"/>
        </w:trPr>
        <w:tc>
          <w:tcPr>
            <w:tcW w:w="803" w:type="dxa"/>
            <w:vMerge/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年度新增国际合作项目</w:t>
            </w:r>
          </w:p>
        </w:tc>
        <w:tc>
          <w:tcPr>
            <w:tcW w:w="3647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7C3B" w:rsidRDefault="00A74313">
            <w:pPr>
              <w:widowControl/>
              <w:wordWrap w:val="0"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项</w:t>
            </w:r>
          </w:p>
        </w:tc>
      </w:tr>
      <w:tr w:rsidR="00D47C3B">
        <w:trPr>
          <w:trHeight w:val="365"/>
          <w:jc w:val="center"/>
        </w:trPr>
        <w:tc>
          <w:tcPr>
            <w:tcW w:w="803" w:type="dxa"/>
            <w:vMerge/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实验室面积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实验室网址</w:t>
            </w:r>
          </w:p>
        </w:tc>
        <w:tc>
          <w:tcPr>
            <w:tcW w:w="364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D47C3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47C3B">
        <w:trPr>
          <w:trHeight w:val="204"/>
          <w:jc w:val="center"/>
        </w:trPr>
        <w:tc>
          <w:tcPr>
            <w:tcW w:w="803" w:type="dxa"/>
            <w:vMerge/>
            <w:vAlign w:val="center"/>
          </w:tcPr>
          <w:p w:rsidR="00D47C3B" w:rsidRDefault="00D47C3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47C3B" w:rsidRDefault="00A7431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自筹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经费投入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D47C3B" w:rsidRDefault="00A74313">
            <w:pPr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2237" w:type="dxa"/>
            <w:gridSpan w:val="4"/>
            <w:shd w:val="clear" w:color="auto" w:fill="auto"/>
            <w:vAlign w:val="center"/>
          </w:tcPr>
          <w:p w:rsidR="00D47C3B" w:rsidRDefault="00A7431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依托单位年度经费投入</w:t>
            </w:r>
          </w:p>
        </w:tc>
        <w:tc>
          <w:tcPr>
            <w:tcW w:w="2512" w:type="dxa"/>
            <w:gridSpan w:val="3"/>
            <w:shd w:val="clear" w:color="auto" w:fill="auto"/>
            <w:vAlign w:val="center"/>
          </w:tcPr>
          <w:p w:rsidR="00D47C3B" w:rsidRDefault="00A74313">
            <w:pPr>
              <w:adjustRightInd w:val="0"/>
              <w:snapToGrid w:val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</w:p>
        </w:tc>
      </w:tr>
    </w:tbl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sz w:val="26"/>
          <w:szCs w:val="26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sz w:val="26"/>
          <w:szCs w:val="26"/>
        </w:rPr>
      </w:pPr>
    </w:p>
    <w:p w:rsidR="00D47C3B" w:rsidRDefault="00D47C3B" w:rsidP="001F203D">
      <w:pPr>
        <w:adjustRightInd w:val="0"/>
        <w:snapToGrid w:val="0"/>
        <w:spacing w:afterLines="10" w:line="340" w:lineRule="exact"/>
        <w:ind w:firstLineChars="200" w:firstLine="522"/>
        <w:rPr>
          <w:rFonts w:ascii="仿宋" w:eastAsia="仿宋" w:hAnsi="仿宋" w:cs="仿宋"/>
          <w:b/>
          <w:sz w:val="26"/>
          <w:szCs w:val="26"/>
        </w:rPr>
      </w:pPr>
    </w:p>
    <w:p w:rsidR="00D47C3B" w:rsidRDefault="00A74313" w:rsidP="001F203D">
      <w:pPr>
        <w:adjustRightInd w:val="0"/>
        <w:snapToGrid w:val="0"/>
        <w:spacing w:afterLines="10" w:line="340" w:lineRule="exact"/>
        <w:rPr>
          <w:rFonts w:ascii="仿宋" w:eastAsia="仿宋" w:hAnsi="仿宋" w:cs="仿宋"/>
          <w:b/>
          <w:sz w:val="26"/>
          <w:szCs w:val="26"/>
        </w:rPr>
      </w:pPr>
      <w:r>
        <w:rPr>
          <w:rFonts w:ascii="仿宋" w:eastAsia="仿宋" w:hAnsi="仿宋" w:cs="仿宋" w:hint="eastAsia"/>
          <w:b/>
          <w:sz w:val="26"/>
          <w:szCs w:val="26"/>
        </w:rPr>
        <w:t>填表说明：</w:t>
      </w:r>
    </w:p>
    <w:p w:rsidR="00D47C3B" w:rsidRDefault="00A74313">
      <w:pPr>
        <w:spacing w:line="580" w:lineRule="exact"/>
        <w:ind w:firstLineChars="200" w:firstLine="482"/>
        <w:jc w:val="left"/>
        <w:rPr>
          <w:rFonts w:ascii="仿宋" w:eastAsia="仿宋" w:hAnsi="仿宋" w:cs="仿宋"/>
          <w:b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24"/>
          <w:szCs w:val="24"/>
        </w:rPr>
        <w:t>一、需提供的附件及证明材料</w:t>
      </w:r>
    </w:p>
    <w:p w:rsidR="00D47C3B" w:rsidRDefault="00A74313">
      <w:pPr>
        <w:spacing w:line="580" w:lineRule="exact"/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．</w:t>
      </w:r>
      <w:r>
        <w:rPr>
          <w:rFonts w:ascii="仿宋" w:eastAsia="仿宋" w:hAnsi="仿宋" w:cs="仿宋" w:hint="eastAsia"/>
          <w:sz w:val="24"/>
          <w:szCs w:val="24"/>
        </w:rPr>
        <w:t>科技</w:t>
      </w:r>
      <w:r>
        <w:rPr>
          <w:rFonts w:ascii="仿宋" w:eastAsia="仿宋" w:hAnsi="仿宋" w:cs="仿宋" w:hint="eastAsia"/>
          <w:sz w:val="24"/>
          <w:szCs w:val="24"/>
        </w:rPr>
        <w:t>合作项目的委托函、协议或合同等文件的复印件。</w:t>
      </w:r>
    </w:p>
    <w:p w:rsidR="00D47C3B" w:rsidRDefault="00A74313">
      <w:pPr>
        <w:spacing w:line="580" w:lineRule="exact"/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．</w:t>
      </w:r>
      <w:r>
        <w:rPr>
          <w:rFonts w:ascii="仿宋" w:eastAsia="仿宋" w:hAnsi="仿宋" w:cs="仿宋" w:hint="eastAsia"/>
          <w:sz w:val="24"/>
          <w:szCs w:val="24"/>
        </w:rPr>
        <w:t>署名科研基地的论文首页及标注有基地名称的页面、专著首页及封底、</w:t>
      </w:r>
      <w:r>
        <w:rPr>
          <w:rFonts w:ascii="仿宋" w:eastAsia="仿宋" w:hAnsi="仿宋" w:cs="仿宋" w:hint="eastAsia"/>
          <w:sz w:val="24"/>
          <w:szCs w:val="24"/>
        </w:rPr>
        <w:t>获奖证书、</w:t>
      </w:r>
      <w:r>
        <w:rPr>
          <w:rFonts w:ascii="仿宋" w:eastAsia="仿宋" w:hAnsi="仿宋" w:cs="仿宋" w:hint="eastAsia"/>
          <w:sz w:val="24"/>
          <w:szCs w:val="24"/>
        </w:rPr>
        <w:t>授权</w:t>
      </w:r>
      <w:r>
        <w:rPr>
          <w:rFonts w:ascii="仿宋" w:eastAsia="仿宋" w:hAnsi="仿宋" w:cs="仿宋" w:hint="eastAsia"/>
          <w:sz w:val="24"/>
          <w:szCs w:val="24"/>
        </w:rPr>
        <w:t>专利证明、</w:t>
      </w:r>
      <w:r>
        <w:rPr>
          <w:rFonts w:ascii="仿宋" w:eastAsia="仿宋" w:hAnsi="仿宋" w:cs="仿宋" w:hint="eastAsia"/>
          <w:sz w:val="24"/>
          <w:szCs w:val="24"/>
        </w:rPr>
        <w:t>承担在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研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项目</w:t>
      </w:r>
      <w:r>
        <w:rPr>
          <w:rFonts w:ascii="仿宋" w:eastAsia="仿宋" w:hAnsi="仿宋" w:cs="仿宋" w:hint="eastAsia"/>
          <w:sz w:val="24"/>
          <w:szCs w:val="24"/>
        </w:rPr>
        <w:t>任务书、获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批标准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证明材料</w:t>
      </w:r>
      <w:r>
        <w:rPr>
          <w:rFonts w:ascii="仿宋" w:eastAsia="仿宋" w:hAnsi="仿宋" w:cs="仿宋" w:hint="eastAsia"/>
          <w:sz w:val="24"/>
          <w:szCs w:val="24"/>
        </w:rPr>
        <w:t>等复印件。</w:t>
      </w:r>
    </w:p>
    <w:p w:rsidR="00D47C3B" w:rsidRDefault="00A74313">
      <w:pPr>
        <w:spacing w:line="580" w:lineRule="exact"/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3.</w:t>
      </w:r>
      <w:r>
        <w:rPr>
          <w:rFonts w:ascii="仿宋" w:eastAsia="仿宋" w:hAnsi="仿宋" w:cs="仿宋" w:hint="eastAsia"/>
          <w:sz w:val="24"/>
          <w:szCs w:val="24"/>
        </w:rPr>
        <w:t>中心学术委员会名单（含姓名、性别、年龄、职称</w:t>
      </w:r>
      <w:r>
        <w:rPr>
          <w:rFonts w:ascii="仿宋" w:eastAsia="仿宋" w:hAnsi="仿宋" w:cs="仿宋" w:hint="eastAsia"/>
          <w:sz w:val="24"/>
          <w:szCs w:val="24"/>
        </w:rPr>
        <w:t>/</w:t>
      </w:r>
      <w:r>
        <w:rPr>
          <w:rFonts w:ascii="仿宋" w:eastAsia="仿宋" w:hAnsi="仿宋" w:cs="仿宋" w:hint="eastAsia"/>
          <w:sz w:val="24"/>
          <w:szCs w:val="24"/>
        </w:rPr>
        <w:t>职务、工作单位）。</w:t>
      </w:r>
    </w:p>
    <w:p w:rsidR="00D47C3B" w:rsidRDefault="00D47C3B">
      <w:pPr>
        <w:spacing w:line="580" w:lineRule="exact"/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二、指标解释和填表说明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b/>
          <w:bCs/>
          <w:sz w:val="24"/>
          <w:szCs w:val="24"/>
          <w:em w:val="dot"/>
        </w:rPr>
      </w:pPr>
      <w:r>
        <w:rPr>
          <w:rFonts w:ascii="仿宋" w:eastAsia="仿宋" w:hAnsi="仿宋" w:cs="仿宋" w:hint="eastAsia"/>
          <w:sz w:val="24"/>
          <w:szCs w:val="24"/>
        </w:rPr>
        <w:t>1.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年度报告中各项指标只统计当年产生的数据，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起止时间为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2017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年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1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月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1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日至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12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月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31</w:t>
      </w:r>
      <w:r>
        <w:rPr>
          <w:rFonts w:ascii="仿宋" w:eastAsia="仿宋" w:hAnsi="仿宋" w:cs="仿宋" w:hint="eastAsia"/>
          <w:b/>
          <w:bCs/>
          <w:color w:val="FF0000"/>
          <w:sz w:val="24"/>
          <w:szCs w:val="24"/>
          <w:em w:val="dot"/>
        </w:rPr>
        <w:t>日。</w:t>
      </w:r>
      <w:r>
        <w:rPr>
          <w:rFonts w:ascii="仿宋" w:eastAsia="仿宋" w:hAnsi="仿宋" w:cs="仿宋" w:hint="eastAsia"/>
          <w:sz w:val="24"/>
          <w:szCs w:val="24"/>
        </w:rPr>
        <w:t>年度报告的</w:t>
      </w:r>
      <w:r>
        <w:rPr>
          <w:rFonts w:ascii="仿宋" w:eastAsia="仿宋" w:hAnsi="仿宋" w:cs="仿宋" w:hint="eastAsia"/>
          <w:sz w:val="24"/>
          <w:szCs w:val="24"/>
          <w:em w:val="dot"/>
        </w:rPr>
        <w:t>表格行数可据实调整</w:t>
      </w:r>
      <w:r>
        <w:rPr>
          <w:rFonts w:ascii="仿宋" w:eastAsia="仿宋" w:hAnsi="仿宋" w:cs="仿宋" w:hint="eastAsia"/>
          <w:sz w:val="24"/>
          <w:szCs w:val="24"/>
        </w:rPr>
        <w:t>，请做好相关成果支撑材料的存档工作。</w:t>
      </w:r>
    </w:p>
    <w:p w:rsidR="00D47C3B" w:rsidRDefault="00A74313">
      <w:pPr>
        <w:spacing w:line="580" w:lineRule="exact"/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2.</w:t>
      </w:r>
      <w:r>
        <w:rPr>
          <w:rFonts w:ascii="仿宋" w:eastAsia="仿宋" w:hAnsi="仿宋" w:cs="仿宋" w:hint="eastAsia"/>
          <w:b/>
          <w:sz w:val="24"/>
          <w:szCs w:val="24"/>
        </w:rPr>
        <w:t>“研究水平与贡</w:t>
      </w:r>
      <w:bookmarkStart w:id="0" w:name="_GoBack"/>
      <w:bookmarkEnd w:id="0"/>
      <w:r>
        <w:rPr>
          <w:rFonts w:ascii="仿宋" w:eastAsia="仿宋" w:hAnsi="仿宋" w:cs="仿宋" w:hint="eastAsia"/>
          <w:b/>
          <w:sz w:val="24"/>
          <w:szCs w:val="24"/>
        </w:rPr>
        <w:t>献”</w:t>
      </w:r>
      <w:r>
        <w:rPr>
          <w:rFonts w:ascii="仿宋" w:eastAsia="仿宋" w:hAnsi="仿宋" w:cs="仿宋" w:hint="eastAsia"/>
          <w:sz w:val="24"/>
          <w:szCs w:val="24"/>
        </w:rPr>
        <w:t>栏中，各项统计数据均为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本年度</w:t>
      </w:r>
      <w:r>
        <w:rPr>
          <w:rFonts w:ascii="仿宋" w:eastAsia="仿宋" w:hAnsi="仿宋" w:cs="仿宋" w:hint="eastAsia"/>
          <w:sz w:val="24"/>
          <w:szCs w:val="24"/>
        </w:rPr>
        <w:t>由科研基地人员在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本科研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基地完成的重大科研成果，以及通过国内外合作研究取得的重要成果。其中：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“论文与专著”</w:t>
      </w:r>
      <w:r>
        <w:rPr>
          <w:rFonts w:ascii="仿宋" w:eastAsia="仿宋" w:hAnsi="仿宋" w:cs="仿宋" w:hint="eastAsia"/>
          <w:sz w:val="24"/>
          <w:szCs w:val="24"/>
        </w:rPr>
        <w:t>栏中，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成果署名须有实验室</w:t>
      </w:r>
      <w:r>
        <w:rPr>
          <w:rFonts w:ascii="仿宋" w:eastAsia="仿宋" w:hAnsi="仿宋" w:cs="仿宋" w:hint="eastAsia"/>
          <w:sz w:val="24"/>
          <w:szCs w:val="24"/>
        </w:rPr>
        <w:t>。专著指正式出版的学术著作，不包括译著、论文集等。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未正式发表的论文、专著不得统计</w:t>
      </w:r>
      <w:r>
        <w:rPr>
          <w:rFonts w:ascii="仿宋" w:eastAsia="仿宋" w:hAnsi="仿宋" w:cs="仿宋" w:hint="eastAsia"/>
          <w:sz w:val="24"/>
          <w:szCs w:val="24"/>
        </w:rPr>
        <w:t>。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论文、专著需提供首页及标注有实验室署名页作为报告附件。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“奖励”</w:t>
      </w:r>
      <w:r>
        <w:rPr>
          <w:rFonts w:ascii="仿宋" w:eastAsia="仿宋" w:hAnsi="仿宋" w:cs="仿宋" w:hint="eastAsia"/>
          <w:sz w:val="24"/>
          <w:szCs w:val="24"/>
        </w:rPr>
        <w:t>栏中，取奖项排名最靠前的科研基地人员，按照其排名计算系数。系数计算方式为：</w:t>
      </w:r>
      <w:r>
        <w:rPr>
          <w:rFonts w:ascii="仿宋" w:eastAsia="仿宋" w:hAnsi="仿宋" w:cs="仿宋" w:hint="eastAsia"/>
          <w:sz w:val="24"/>
          <w:szCs w:val="24"/>
        </w:rPr>
        <w:t>1/</w:t>
      </w:r>
      <w:r>
        <w:rPr>
          <w:rFonts w:ascii="仿宋" w:eastAsia="仿宋" w:hAnsi="仿宋" w:cs="仿宋" w:hint="eastAsia"/>
          <w:sz w:val="24"/>
          <w:szCs w:val="24"/>
        </w:rPr>
        <w:t>科研基地最靠前人员排名。例如：在某奖项的获奖人员中，排名最靠前的科研基地人员为第一完成人，则系数为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；若排名最靠前的为第二完成人，则系数为</w:t>
      </w:r>
      <w:r>
        <w:rPr>
          <w:rFonts w:ascii="仿宋" w:eastAsia="仿宋" w:hAnsi="仿宋" w:cs="仿宋" w:hint="eastAsia"/>
          <w:sz w:val="24"/>
          <w:szCs w:val="24"/>
        </w:rPr>
        <w:t>1/2=0.5</w:t>
      </w:r>
      <w:r>
        <w:rPr>
          <w:rFonts w:ascii="仿宋" w:eastAsia="仿宋" w:hAnsi="仿宋" w:cs="仿宋" w:hint="eastAsia"/>
          <w:sz w:val="24"/>
          <w:szCs w:val="24"/>
        </w:rPr>
        <w:t>。科研基地在年度内获某项奖励多次的，系数累加计算。部委（省）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级奖指部委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（省）级对应国家科学技术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奖相应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系列奖。一个成果若获两级奖励，填报最高级者。未正式批准的奖励不统计。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奖励需提供证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书复印件作为报告附件。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“承担任务研究经费”</w:t>
      </w:r>
      <w:r>
        <w:rPr>
          <w:rFonts w:ascii="仿宋" w:eastAsia="仿宋" w:hAnsi="仿宋" w:cs="仿宋" w:hint="eastAsia"/>
          <w:sz w:val="24"/>
          <w:szCs w:val="24"/>
        </w:rPr>
        <w:t>指本年度内实验室实际到账的研究经费、运行补助费和设备更新费。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2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</w:t>
      </w:r>
      <w:r>
        <w:rPr>
          <w:rFonts w:ascii="仿宋" w:eastAsia="仿宋" w:hAnsi="仿宋" w:cs="仿宋" w:hint="eastAsia"/>
          <w:b/>
          <w:sz w:val="24"/>
          <w:szCs w:val="24"/>
        </w:rPr>
        <w:t>4</w:t>
      </w:r>
      <w:r>
        <w:rPr>
          <w:rFonts w:ascii="仿宋" w:eastAsia="仿宋" w:hAnsi="仿宋" w:cs="仿宋" w:hint="eastAsia"/>
          <w:b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“发明专利与成果转化”</w:t>
      </w:r>
      <w:r>
        <w:rPr>
          <w:rFonts w:ascii="仿宋" w:eastAsia="仿宋" w:hAnsi="仿宋" w:cs="仿宋" w:hint="eastAsia"/>
          <w:sz w:val="24"/>
          <w:szCs w:val="24"/>
        </w:rPr>
        <w:t>栏中，某些行业批准的具有知识产权意义的国家级证书（如：新医药、新农药、新软件证书等）视同发明专利填报。国内外同内容专利不得重复统计。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2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</w:t>
      </w:r>
      <w:r>
        <w:rPr>
          <w:rFonts w:ascii="仿宋" w:eastAsia="仿宋" w:hAnsi="仿宋" w:cs="仿宋" w:hint="eastAsia"/>
          <w:b/>
          <w:sz w:val="24"/>
          <w:szCs w:val="24"/>
        </w:rPr>
        <w:t>5</w:t>
      </w:r>
      <w:r>
        <w:rPr>
          <w:rFonts w:ascii="仿宋" w:eastAsia="仿宋" w:hAnsi="仿宋" w:cs="仿宋" w:hint="eastAsia"/>
          <w:b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“标准与规范”</w:t>
      </w:r>
      <w:r>
        <w:rPr>
          <w:rFonts w:ascii="仿宋" w:eastAsia="仿宋" w:hAnsi="仿宋" w:cs="仿宋" w:hint="eastAsia"/>
          <w:sz w:val="24"/>
          <w:szCs w:val="24"/>
        </w:rPr>
        <w:t>指参与制定国家标准、行业</w:t>
      </w:r>
      <w:r>
        <w:rPr>
          <w:rFonts w:ascii="仿宋" w:eastAsia="仿宋" w:hAnsi="仿宋" w:cs="仿宋" w:hint="eastAsia"/>
          <w:sz w:val="24"/>
          <w:szCs w:val="24"/>
        </w:rPr>
        <w:t>/</w:t>
      </w:r>
      <w:r>
        <w:rPr>
          <w:rFonts w:ascii="仿宋" w:eastAsia="仿宋" w:hAnsi="仿宋" w:cs="仿宋" w:hint="eastAsia"/>
          <w:sz w:val="24"/>
          <w:szCs w:val="24"/>
        </w:rPr>
        <w:t>地方标准的数量。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3.</w:t>
      </w:r>
      <w:r>
        <w:rPr>
          <w:rFonts w:ascii="仿宋" w:eastAsia="仿宋" w:hAnsi="仿宋" w:cs="仿宋" w:hint="eastAsia"/>
          <w:b/>
          <w:sz w:val="24"/>
          <w:szCs w:val="24"/>
        </w:rPr>
        <w:t>“研究队伍建设”</w:t>
      </w:r>
      <w:r>
        <w:rPr>
          <w:rFonts w:ascii="仿宋" w:eastAsia="仿宋" w:hAnsi="仿宋" w:cs="仿宋" w:hint="eastAsia"/>
          <w:sz w:val="24"/>
          <w:szCs w:val="24"/>
        </w:rPr>
        <w:t>栏中：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 w:hint="eastAsia"/>
          <w:sz w:val="24"/>
          <w:szCs w:val="24"/>
        </w:rPr>
        <w:t>除特别说明统计年度数据外，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均统计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相关类型人员总数。固定人员指目前在校在岗的全职人员；流动人员指访问学者、博士后研究人员等。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2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</w:t>
      </w:r>
      <w:r>
        <w:rPr>
          <w:rFonts w:ascii="仿宋" w:eastAsia="仿宋" w:hAnsi="仿宋" w:cs="仿宋" w:hint="eastAsia"/>
          <w:b/>
          <w:sz w:val="24"/>
          <w:szCs w:val="24"/>
        </w:rPr>
        <w:t>2</w:t>
      </w:r>
      <w:r>
        <w:rPr>
          <w:rFonts w:ascii="仿宋" w:eastAsia="仿宋" w:hAnsi="仿宋" w:cs="仿宋" w:hint="eastAsia"/>
          <w:b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</w:t>
      </w:r>
      <w:r>
        <w:rPr>
          <w:rFonts w:ascii="仿宋" w:eastAsia="仿宋" w:hAnsi="仿宋" w:cs="仿宋" w:hint="eastAsia"/>
          <w:b/>
          <w:sz w:val="24"/>
          <w:szCs w:val="24"/>
        </w:rPr>
        <w:t>40</w:t>
      </w:r>
      <w:r>
        <w:rPr>
          <w:rFonts w:ascii="仿宋" w:eastAsia="仿宋" w:hAnsi="仿宋" w:cs="仿宋" w:hint="eastAsia"/>
          <w:b/>
          <w:sz w:val="24"/>
          <w:szCs w:val="24"/>
        </w:rPr>
        <w:t>岁以下”</w:t>
      </w:r>
      <w:r>
        <w:rPr>
          <w:rFonts w:ascii="仿宋" w:eastAsia="仿宋" w:hAnsi="仿宋" w:cs="仿宋" w:hint="eastAsia"/>
          <w:sz w:val="24"/>
          <w:szCs w:val="24"/>
        </w:rPr>
        <w:t>是指截至当年年底，不超过</w:t>
      </w:r>
      <w:r>
        <w:rPr>
          <w:rFonts w:ascii="仿宋" w:eastAsia="仿宋" w:hAnsi="仿宋" w:cs="仿宋" w:hint="eastAsia"/>
          <w:sz w:val="24"/>
          <w:szCs w:val="24"/>
        </w:rPr>
        <w:t>40</w:t>
      </w:r>
      <w:r>
        <w:rPr>
          <w:rFonts w:ascii="仿宋" w:eastAsia="仿宋" w:hAnsi="仿宋" w:cs="仿宋" w:hint="eastAsia"/>
          <w:sz w:val="24"/>
          <w:szCs w:val="24"/>
        </w:rPr>
        <w:t>周岁。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2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lastRenderedPageBreak/>
        <w:t>（</w:t>
      </w:r>
      <w:r>
        <w:rPr>
          <w:rFonts w:ascii="仿宋" w:eastAsia="仿宋" w:hAnsi="仿宋" w:cs="仿宋" w:hint="eastAsia"/>
          <w:b/>
          <w:sz w:val="24"/>
          <w:szCs w:val="24"/>
        </w:rPr>
        <w:t>3</w:t>
      </w:r>
      <w:r>
        <w:rPr>
          <w:rFonts w:ascii="仿宋" w:eastAsia="仿宋" w:hAnsi="仿宋" w:cs="仿宋" w:hint="eastAsia"/>
          <w:b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“科技人才”</w:t>
      </w:r>
      <w:r>
        <w:rPr>
          <w:rFonts w:ascii="仿宋" w:eastAsia="仿宋" w:hAnsi="仿宋" w:cs="仿宋" w:hint="eastAsia"/>
          <w:sz w:val="24"/>
          <w:szCs w:val="24"/>
        </w:rPr>
        <w:t>和</w:t>
      </w:r>
      <w:r>
        <w:rPr>
          <w:rFonts w:ascii="仿宋" w:eastAsia="仿宋" w:hAnsi="仿宋" w:cs="仿宋" w:hint="eastAsia"/>
          <w:b/>
          <w:sz w:val="24"/>
          <w:szCs w:val="24"/>
        </w:rPr>
        <w:t>“国际学术机构任职”</w:t>
      </w:r>
      <w:r>
        <w:rPr>
          <w:rFonts w:ascii="仿宋" w:eastAsia="仿宋" w:hAnsi="仿宋" w:cs="仿宋" w:hint="eastAsia"/>
          <w:sz w:val="24"/>
          <w:szCs w:val="24"/>
        </w:rPr>
        <w:t>栏，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只统计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固定人员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2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</w:t>
      </w:r>
      <w:r>
        <w:rPr>
          <w:rFonts w:ascii="仿宋" w:eastAsia="仿宋" w:hAnsi="仿宋" w:cs="仿宋" w:hint="eastAsia"/>
          <w:b/>
          <w:sz w:val="24"/>
          <w:szCs w:val="24"/>
        </w:rPr>
        <w:t>4</w:t>
      </w:r>
      <w:r>
        <w:rPr>
          <w:rFonts w:ascii="仿宋" w:eastAsia="仿宋" w:hAnsi="仿宋" w:cs="仿宋" w:hint="eastAsia"/>
          <w:b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“国际学术机构任职”</w:t>
      </w:r>
      <w:r>
        <w:rPr>
          <w:rFonts w:ascii="仿宋" w:eastAsia="仿宋" w:hAnsi="仿宋" w:cs="仿宋" w:hint="eastAsia"/>
          <w:sz w:val="24"/>
          <w:szCs w:val="24"/>
        </w:rPr>
        <w:t>指在国际学术组织和学术刊物任职情况。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4.</w:t>
      </w:r>
      <w:r>
        <w:rPr>
          <w:rFonts w:ascii="仿宋" w:eastAsia="仿宋" w:hAnsi="仿宋" w:cs="仿宋" w:hint="eastAsia"/>
          <w:b/>
          <w:sz w:val="24"/>
          <w:szCs w:val="24"/>
        </w:rPr>
        <w:t>“开放与运行管理”</w:t>
      </w:r>
      <w:r>
        <w:rPr>
          <w:rFonts w:ascii="仿宋" w:eastAsia="仿宋" w:hAnsi="仿宋" w:cs="仿宋" w:hint="eastAsia"/>
          <w:sz w:val="24"/>
          <w:szCs w:val="24"/>
        </w:rPr>
        <w:t>栏中：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“承办学术会议”</w:t>
      </w:r>
      <w:r>
        <w:rPr>
          <w:rFonts w:ascii="仿宋" w:eastAsia="仿宋" w:hAnsi="仿宋" w:cs="仿宋" w:hint="eastAsia"/>
          <w:sz w:val="24"/>
          <w:szCs w:val="24"/>
        </w:rPr>
        <w:t>包括国际学术会议和国内学术会议。其中，国内学术会议是指由主管部门或全国性一级学会批准的学术会议。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 w:hint="eastAsia"/>
          <w:b/>
          <w:sz w:val="24"/>
          <w:szCs w:val="24"/>
        </w:rPr>
        <w:t>“国际合作项目”</w:t>
      </w:r>
      <w:r>
        <w:rPr>
          <w:rFonts w:ascii="仿宋" w:eastAsia="仿宋" w:hAnsi="仿宋" w:cs="仿宋" w:hint="eastAsia"/>
          <w:sz w:val="24"/>
          <w:szCs w:val="24"/>
        </w:rPr>
        <w:t>包括实验室承担的自然科学基金委、科技部、外专局等部门主管的国际科技合作项目，参与的国际重大科技合作计划</w:t>
      </w:r>
      <w:r>
        <w:rPr>
          <w:rFonts w:ascii="仿宋" w:eastAsia="仿宋" w:hAnsi="仿宋" w:cs="仿宋" w:hint="eastAsia"/>
          <w:sz w:val="24"/>
          <w:szCs w:val="24"/>
        </w:rPr>
        <w:t>/</w:t>
      </w:r>
      <w:r>
        <w:rPr>
          <w:rFonts w:ascii="仿宋" w:eastAsia="仿宋" w:hAnsi="仿宋" w:cs="仿宋" w:hint="eastAsia"/>
          <w:sz w:val="24"/>
          <w:szCs w:val="24"/>
        </w:rPr>
        <w:t>工程（如：</w:t>
      </w:r>
      <w:r>
        <w:rPr>
          <w:rFonts w:ascii="仿宋" w:eastAsia="仿宋" w:hAnsi="仿宋" w:cs="仿宋" w:hint="eastAsia"/>
          <w:sz w:val="24"/>
          <w:szCs w:val="24"/>
        </w:rPr>
        <w:t>ITER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CERN</w:t>
      </w:r>
      <w:r>
        <w:rPr>
          <w:rFonts w:ascii="仿宋" w:eastAsia="仿宋" w:hAnsi="仿宋" w:cs="仿宋" w:hint="eastAsia"/>
          <w:sz w:val="24"/>
          <w:szCs w:val="24"/>
        </w:rPr>
        <w:t>等）项目研究，以及双方单位之间正式签订协议书的国际合作项目。</w:t>
      </w:r>
    </w:p>
    <w:p w:rsidR="00D47C3B" w:rsidRDefault="00A74313" w:rsidP="001F203D">
      <w:pPr>
        <w:adjustRightInd w:val="0"/>
        <w:snapToGrid w:val="0"/>
        <w:spacing w:afterLines="10" w:line="340" w:lineRule="exact"/>
        <w:ind w:firstLineChars="200" w:firstLine="482"/>
        <w:rPr>
          <w:rFonts w:ascii="仿宋" w:eastAsia="仿宋" w:hAnsi="仿宋" w:cs="仿宋"/>
          <w:b/>
          <w:bCs/>
          <w:sz w:val="24"/>
          <w:szCs w:val="24"/>
          <w:em w:val="dot"/>
        </w:rPr>
      </w:pP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年度报告的所有表格，如没有相关数据或内容则必须填写“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0</w:t>
      </w:r>
      <w:r>
        <w:rPr>
          <w:rFonts w:ascii="仿宋" w:eastAsia="仿宋" w:hAnsi="仿宋" w:cs="仿宋" w:hint="eastAsia"/>
          <w:b/>
          <w:bCs/>
          <w:sz w:val="24"/>
          <w:szCs w:val="24"/>
          <w:em w:val="dot"/>
        </w:rPr>
        <w:t>”或“无”。</w:t>
      </w:r>
    </w:p>
    <w:p w:rsidR="00D47C3B" w:rsidRDefault="00D47C3B">
      <w:pPr>
        <w:adjustRightInd w:val="0"/>
        <w:snapToGrid w:val="0"/>
        <w:rPr>
          <w:rFonts w:ascii="仿宋" w:eastAsia="仿宋" w:hAnsi="仿宋" w:cs="仿宋"/>
          <w:bCs/>
          <w:sz w:val="24"/>
          <w:szCs w:val="24"/>
        </w:rPr>
      </w:pPr>
    </w:p>
    <w:sectPr w:rsidR="00D47C3B" w:rsidSect="00D47C3B">
      <w:pgSz w:w="11906" w:h="16838"/>
      <w:pgMar w:top="1440" w:right="1797" w:bottom="1276" w:left="1797" w:header="851" w:footer="680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313" w:rsidRDefault="00A74313" w:rsidP="00D47C3B">
      <w:r>
        <w:separator/>
      </w:r>
    </w:p>
  </w:endnote>
  <w:endnote w:type="continuationSeparator" w:id="0">
    <w:p w:rsidR="00A74313" w:rsidRDefault="00A74313" w:rsidP="00D47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00000" w:csb1="00000000"/>
    <w:embedRegular r:id="rId1" w:subsetted="1" w:fontKey="{EBD7878C-CD9F-4F22-AA09-66AFAF063FF1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92F2AC0-23BC-46CA-93C6-F36343642C0B}"/>
    <w:embedBold r:id="rId3" w:subsetted="1" w:fontKey="{86AA2248-6E03-4B9E-AFFD-C14632F2659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C59F4D49-643B-486D-B1C2-DCA87804EC7A}"/>
    <w:embedBold r:id="rId5" w:subsetted="1" w:fontKey="{540FF965-1A3E-46D9-A4CC-F836B7BBEF34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073A5216-ADDF-496B-88D2-2D4C919927AB}"/>
    <w:embedBold r:id="rId7" w:subsetted="1" w:fontKey="{2466F94B-2B86-444C-9A9E-5DC7A9078CCD}"/>
  </w:font>
  <w:font w:name="___WRD_EMBED_SUB_295">
    <w:altName w:val="宋体"/>
    <w:charset w:val="86"/>
    <w:family w:val="modern"/>
    <w:pitch w:val="default"/>
    <w:sig w:usb0="00000000" w:usb1="00000000" w:usb2="00000000" w:usb3="00000000" w:csb0="00000000" w:csb1="00000000"/>
    <w:embedRegular r:id="rId8" w:subsetted="1" w:fontKey="{A438A0DB-5F0D-4A6D-BB5C-951993707A2F}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C3B" w:rsidRDefault="00D47C3B">
    <w:pPr>
      <w:pStyle w:val="a9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58240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D47C3B" w:rsidRDefault="00D47C3B">
                <w:pPr>
                  <w:pStyle w:val="a9"/>
                  <w:rPr>
                    <w:rFonts w:eastAsia="宋体"/>
                  </w:rPr>
                </w:pPr>
                <w:r>
                  <w:rPr>
                    <w:rFonts w:eastAsia="宋体" w:hint="eastAsia"/>
                  </w:rPr>
                  <w:fldChar w:fldCharType="begin"/>
                </w:r>
                <w:r w:rsidR="00A74313">
                  <w:rPr>
                    <w:rFonts w:eastAsia="宋体" w:hint="eastAsia"/>
                  </w:rPr>
                  <w:instrText xml:space="preserve"> PAGE  \* MERGEFORMAT </w:instrText>
                </w:r>
                <w:r>
                  <w:rPr>
                    <w:rFonts w:eastAsia="宋体" w:hint="eastAsia"/>
                  </w:rPr>
                  <w:fldChar w:fldCharType="separate"/>
                </w:r>
                <w:r w:rsidR="001F203D">
                  <w:rPr>
                    <w:rFonts w:eastAsia="宋体"/>
                    <w:noProof/>
                  </w:rPr>
                  <w:t>4</w:t>
                </w:r>
                <w:r>
                  <w:rPr>
                    <w:rFonts w:eastAsia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D47C3B" w:rsidRDefault="00D47C3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313" w:rsidRDefault="00A74313" w:rsidP="00D47C3B">
      <w:r>
        <w:separator/>
      </w:r>
    </w:p>
  </w:footnote>
  <w:footnote w:type="continuationSeparator" w:id="0">
    <w:p w:rsidR="00A74313" w:rsidRDefault="00A74313" w:rsidP="00D47C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bordersDoNotSurroundHeader/>
  <w:bordersDoNotSurroundFooter/>
  <w:proofState w:spelling="clean" w:grammar="clean"/>
  <w:defaultTabStop w:val="420"/>
  <w:drawingGridHorizontalSpacing w:val="105"/>
  <w:drawingGridVerticalSpacing w:val="381"/>
  <w:displayHorizontalDrawingGridEvery w:val="0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852"/>
    <w:rsid w:val="00005385"/>
    <w:rsid w:val="00010869"/>
    <w:rsid w:val="00012EC5"/>
    <w:rsid w:val="00016095"/>
    <w:rsid w:val="00026241"/>
    <w:rsid w:val="00026261"/>
    <w:rsid w:val="000265D8"/>
    <w:rsid w:val="00030D96"/>
    <w:rsid w:val="00037E59"/>
    <w:rsid w:val="00045E42"/>
    <w:rsid w:val="00045ED3"/>
    <w:rsid w:val="00046403"/>
    <w:rsid w:val="00051A49"/>
    <w:rsid w:val="0006085C"/>
    <w:rsid w:val="00065DD2"/>
    <w:rsid w:val="00065F11"/>
    <w:rsid w:val="000672BA"/>
    <w:rsid w:val="0008308F"/>
    <w:rsid w:val="0008661E"/>
    <w:rsid w:val="000911DC"/>
    <w:rsid w:val="00096255"/>
    <w:rsid w:val="0009689F"/>
    <w:rsid w:val="000A1D5A"/>
    <w:rsid w:val="000A48BA"/>
    <w:rsid w:val="000A70C1"/>
    <w:rsid w:val="000B2526"/>
    <w:rsid w:val="000B5B5C"/>
    <w:rsid w:val="000D7E8B"/>
    <w:rsid w:val="000E2E3C"/>
    <w:rsid w:val="000E3558"/>
    <w:rsid w:val="000E5031"/>
    <w:rsid w:val="000E7BC5"/>
    <w:rsid w:val="000F53EA"/>
    <w:rsid w:val="000F68E1"/>
    <w:rsid w:val="001007DE"/>
    <w:rsid w:val="001058AF"/>
    <w:rsid w:val="001114B7"/>
    <w:rsid w:val="00112353"/>
    <w:rsid w:val="001133A4"/>
    <w:rsid w:val="0011346A"/>
    <w:rsid w:val="00116253"/>
    <w:rsid w:val="00116C79"/>
    <w:rsid w:val="001274B5"/>
    <w:rsid w:val="001402C2"/>
    <w:rsid w:val="00142A2C"/>
    <w:rsid w:val="001623F2"/>
    <w:rsid w:val="00163E8B"/>
    <w:rsid w:val="0017181E"/>
    <w:rsid w:val="00173F89"/>
    <w:rsid w:val="00182D84"/>
    <w:rsid w:val="00182E84"/>
    <w:rsid w:val="00194510"/>
    <w:rsid w:val="0019557B"/>
    <w:rsid w:val="001A0610"/>
    <w:rsid w:val="001A0CA5"/>
    <w:rsid w:val="001A20D8"/>
    <w:rsid w:val="001A72BE"/>
    <w:rsid w:val="001B0A5F"/>
    <w:rsid w:val="001C35BA"/>
    <w:rsid w:val="001D096D"/>
    <w:rsid w:val="001D624E"/>
    <w:rsid w:val="001D6DC2"/>
    <w:rsid w:val="001E0B6F"/>
    <w:rsid w:val="001F203D"/>
    <w:rsid w:val="001F235B"/>
    <w:rsid w:val="001F718D"/>
    <w:rsid w:val="00207D0B"/>
    <w:rsid w:val="002159D9"/>
    <w:rsid w:val="0022156B"/>
    <w:rsid w:val="002225B9"/>
    <w:rsid w:val="00224C1A"/>
    <w:rsid w:val="00232CD8"/>
    <w:rsid w:val="00236C57"/>
    <w:rsid w:val="00237386"/>
    <w:rsid w:val="00243918"/>
    <w:rsid w:val="00246342"/>
    <w:rsid w:val="0025486E"/>
    <w:rsid w:val="00266F4A"/>
    <w:rsid w:val="0027424A"/>
    <w:rsid w:val="002814DE"/>
    <w:rsid w:val="0028228B"/>
    <w:rsid w:val="002827AF"/>
    <w:rsid w:val="00283E29"/>
    <w:rsid w:val="002A5C15"/>
    <w:rsid w:val="002B512A"/>
    <w:rsid w:val="002D199A"/>
    <w:rsid w:val="002E2A26"/>
    <w:rsid w:val="002E2C66"/>
    <w:rsid w:val="002F0CF2"/>
    <w:rsid w:val="002F5D26"/>
    <w:rsid w:val="00302894"/>
    <w:rsid w:val="00304115"/>
    <w:rsid w:val="00311B8B"/>
    <w:rsid w:val="00312C79"/>
    <w:rsid w:val="00322DD7"/>
    <w:rsid w:val="00326374"/>
    <w:rsid w:val="003270AF"/>
    <w:rsid w:val="0033208D"/>
    <w:rsid w:val="003350DA"/>
    <w:rsid w:val="003360DD"/>
    <w:rsid w:val="003365DE"/>
    <w:rsid w:val="00346420"/>
    <w:rsid w:val="00352A5F"/>
    <w:rsid w:val="00353656"/>
    <w:rsid w:val="003567EB"/>
    <w:rsid w:val="00363BD4"/>
    <w:rsid w:val="00367ECA"/>
    <w:rsid w:val="00370C27"/>
    <w:rsid w:val="00372D7B"/>
    <w:rsid w:val="00382843"/>
    <w:rsid w:val="003835A4"/>
    <w:rsid w:val="00384F46"/>
    <w:rsid w:val="00392FD5"/>
    <w:rsid w:val="00394DEE"/>
    <w:rsid w:val="003A0F73"/>
    <w:rsid w:val="003A29B5"/>
    <w:rsid w:val="003B0E8E"/>
    <w:rsid w:val="003B2504"/>
    <w:rsid w:val="003C075F"/>
    <w:rsid w:val="003D5AF2"/>
    <w:rsid w:val="003E0B5D"/>
    <w:rsid w:val="003E0F2D"/>
    <w:rsid w:val="003E37A2"/>
    <w:rsid w:val="003F2AF2"/>
    <w:rsid w:val="003F7E69"/>
    <w:rsid w:val="0041507C"/>
    <w:rsid w:val="00416637"/>
    <w:rsid w:val="00417273"/>
    <w:rsid w:val="004225E7"/>
    <w:rsid w:val="0042597D"/>
    <w:rsid w:val="004274EA"/>
    <w:rsid w:val="00441FD6"/>
    <w:rsid w:val="00442378"/>
    <w:rsid w:val="00444138"/>
    <w:rsid w:val="004442CE"/>
    <w:rsid w:val="00450FAC"/>
    <w:rsid w:val="00452886"/>
    <w:rsid w:val="00460313"/>
    <w:rsid w:val="00460DCD"/>
    <w:rsid w:val="00471B4C"/>
    <w:rsid w:val="00474ED8"/>
    <w:rsid w:val="00477292"/>
    <w:rsid w:val="00484099"/>
    <w:rsid w:val="0048491A"/>
    <w:rsid w:val="00485636"/>
    <w:rsid w:val="00490709"/>
    <w:rsid w:val="004908E8"/>
    <w:rsid w:val="00491B27"/>
    <w:rsid w:val="00495D75"/>
    <w:rsid w:val="004A3613"/>
    <w:rsid w:val="004B5AD8"/>
    <w:rsid w:val="004D1496"/>
    <w:rsid w:val="004D2156"/>
    <w:rsid w:val="004D2E2C"/>
    <w:rsid w:val="004D4439"/>
    <w:rsid w:val="004D4F7D"/>
    <w:rsid w:val="004E0D1B"/>
    <w:rsid w:val="004E17F6"/>
    <w:rsid w:val="004E51A4"/>
    <w:rsid w:val="004F6DA8"/>
    <w:rsid w:val="005049B1"/>
    <w:rsid w:val="00511C2E"/>
    <w:rsid w:val="0052165A"/>
    <w:rsid w:val="00522C69"/>
    <w:rsid w:val="00526EA3"/>
    <w:rsid w:val="00527D94"/>
    <w:rsid w:val="00537B58"/>
    <w:rsid w:val="00553B1E"/>
    <w:rsid w:val="00557C51"/>
    <w:rsid w:val="00561443"/>
    <w:rsid w:val="00566E86"/>
    <w:rsid w:val="00567984"/>
    <w:rsid w:val="005735BE"/>
    <w:rsid w:val="00580148"/>
    <w:rsid w:val="00580E76"/>
    <w:rsid w:val="00581216"/>
    <w:rsid w:val="00592B75"/>
    <w:rsid w:val="00594C58"/>
    <w:rsid w:val="00595D8D"/>
    <w:rsid w:val="005A32D4"/>
    <w:rsid w:val="005A5EDD"/>
    <w:rsid w:val="005A7E61"/>
    <w:rsid w:val="005B411A"/>
    <w:rsid w:val="005C13E2"/>
    <w:rsid w:val="005C7EE9"/>
    <w:rsid w:val="005C7FED"/>
    <w:rsid w:val="005D0573"/>
    <w:rsid w:val="005E56BB"/>
    <w:rsid w:val="00602127"/>
    <w:rsid w:val="00603A95"/>
    <w:rsid w:val="00603C24"/>
    <w:rsid w:val="00627CFD"/>
    <w:rsid w:val="00632CB5"/>
    <w:rsid w:val="00635288"/>
    <w:rsid w:val="00640CDF"/>
    <w:rsid w:val="006611FE"/>
    <w:rsid w:val="00663F22"/>
    <w:rsid w:val="006642AA"/>
    <w:rsid w:val="00672981"/>
    <w:rsid w:val="006731F3"/>
    <w:rsid w:val="00674799"/>
    <w:rsid w:val="0068378D"/>
    <w:rsid w:val="006866F5"/>
    <w:rsid w:val="006875F7"/>
    <w:rsid w:val="00691E1C"/>
    <w:rsid w:val="006928D9"/>
    <w:rsid w:val="006A118B"/>
    <w:rsid w:val="006A79B9"/>
    <w:rsid w:val="006B4063"/>
    <w:rsid w:val="006D1100"/>
    <w:rsid w:val="006D3D35"/>
    <w:rsid w:val="006E144A"/>
    <w:rsid w:val="006E5C25"/>
    <w:rsid w:val="006F07B1"/>
    <w:rsid w:val="006F1F8E"/>
    <w:rsid w:val="006F44DA"/>
    <w:rsid w:val="006F5D47"/>
    <w:rsid w:val="006F7C8C"/>
    <w:rsid w:val="0070310F"/>
    <w:rsid w:val="00704D96"/>
    <w:rsid w:val="00724A28"/>
    <w:rsid w:val="00737FF0"/>
    <w:rsid w:val="007442AC"/>
    <w:rsid w:val="00745B82"/>
    <w:rsid w:val="007524E8"/>
    <w:rsid w:val="00755656"/>
    <w:rsid w:val="00757089"/>
    <w:rsid w:val="00761930"/>
    <w:rsid w:val="0076361D"/>
    <w:rsid w:val="00767328"/>
    <w:rsid w:val="007748B7"/>
    <w:rsid w:val="00775068"/>
    <w:rsid w:val="007804B9"/>
    <w:rsid w:val="00780A16"/>
    <w:rsid w:val="00784FF3"/>
    <w:rsid w:val="00786381"/>
    <w:rsid w:val="00790B93"/>
    <w:rsid w:val="0079667A"/>
    <w:rsid w:val="00796C42"/>
    <w:rsid w:val="007A1272"/>
    <w:rsid w:val="007B30CF"/>
    <w:rsid w:val="007B3FB3"/>
    <w:rsid w:val="007C148C"/>
    <w:rsid w:val="007C3118"/>
    <w:rsid w:val="007C33FC"/>
    <w:rsid w:val="007C5775"/>
    <w:rsid w:val="007C702A"/>
    <w:rsid w:val="007D0333"/>
    <w:rsid w:val="007D49E8"/>
    <w:rsid w:val="007E4557"/>
    <w:rsid w:val="007F014F"/>
    <w:rsid w:val="007F2C55"/>
    <w:rsid w:val="007F7F5C"/>
    <w:rsid w:val="0081370A"/>
    <w:rsid w:val="008228BC"/>
    <w:rsid w:val="00825560"/>
    <w:rsid w:val="00826653"/>
    <w:rsid w:val="00831035"/>
    <w:rsid w:val="00832A27"/>
    <w:rsid w:val="00835C86"/>
    <w:rsid w:val="00842D2D"/>
    <w:rsid w:val="00846913"/>
    <w:rsid w:val="00851044"/>
    <w:rsid w:val="00856CDD"/>
    <w:rsid w:val="00863485"/>
    <w:rsid w:val="0086690B"/>
    <w:rsid w:val="00866FAD"/>
    <w:rsid w:val="00871CDE"/>
    <w:rsid w:val="00872A09"/>
    <w:rsid w:val="00872B5F"/>
    <w:rsid w:val="00882EF4"/>
    <w:rsid w:val="008841D3"/>
    <w:rsid w:val="008947A9"/>
    <w:rsid w:val="008974FF"/>
    <w:rsid w:val="008B062A"/>
    <w:rsid w:val="008B215E"/>
    <w:rsid w:val="008D03EB"/>
    <w:rsid w:val="008E7148"/>
    <w:rsid w:val="008E7907"/>
    <w:rsid w:val="008F3C98"/>
    <w:rsid w:val="008F555A"/>
    <w:rsid w:val="009014F9"/>
    <w:rsid w:val="009039A0"/>
    <w:rsid w:val="00905933"/>
    <w:rsid w:val="009134F2"/>
    <w:rsid w:val="009162F1"/>
    <w:rsid w:val="00916504"/>
    <w:rsid w:val="00921EA9"/>
    <w:rsid w:val="009417E7"/>
    <w:rsid w:val="0094510C"/>
    <w:rsid w:val="00947667"/>
    <w:rsid w:val="00960D91"/>
    <w:rsid w:val="00971E37"/>
    <w:rsid w:val="00983B1C"/>
    <w:rsid w:val="0098425E"/>
    <w:rsid w:val="009848B9"/>
    <w:rsid w:val="00985C56"/>
    <w:rsid w:val="0099695E"/>
    <w:rsid w:val="009B1DEC"/>
    <w:rsid w:val="009C4380"/>
    <w:rsid w:val="009C78F4"/>
    <w:rsid w:val="009C7BF7"/>
    <w:rsid w:val="009D1B41"/>
    <w:rsid w:val="009D26F2"/>
    <w:rsid w:val="009D556A"/>
    <w:rsid w:val="009D7468"/>
    <w:rsid w:val="009E06E2"/>
    <w:rsid w:val="009E0E9E"/>
    <w:rsid w:val="009E6207"/>
    <w:rsid w:val="00A00127"/>
    <w:rsid w:val="00A03B29"/>
    <w:rsid w:val="00A03CC3"/>
    <w:rsid w:val="00A049AA"/>
    <w:rsid w:val="00A2728B"/>
    <w:rsid w:val="00A44DD7"/>
    <w:rsid w:val="00A46BDE"/>
    <w:rsid w:val="00A47AD7"/>
    <w:rsid w:val="00A532FD"/>
    <w:rsid w:val="00A53FCB"/>
    <w:rsid w:val="00A55F3D"/>
    <w:rsid w:val="00A61764"/>
    <w:rsid w:val="00A6635A"/>
    <w:rsid w:val="00A74313"/>
    <w:rsid w:val="00A7584C"/>
    <w:rsid w:val="00A801A4"/>
    <w:rsid w:val="00A915F2"/>
    <w:rsid w:val="00A94752"/>
    <w:rsid w:val="00A962FD"/>
    <w:rsid w:val="00A97459"/>
    <w:rsid w:val="00AA21DC"/>
    <w:rsid w:val="00AA4696"/>
    <w:rsid w:val="00AC62ED"/>
    <w:rsid w:val="00AD0B50"/>
    <w:rsid w:val="00AD7EC4"/>
    <w:rsid w:val="00AE3AF8"/>
    <w:rsid w:val="00AE3DEA"/>
    <w:rsid w:val="00AF2FE5"/>
    <w:rsid w:val="00AF77D7"/>
    <w:rsid w:val="00B10695"/>
    <w:rsid w:val="00B169A9"/>
    <w:rsid w:val="00B236EB"/>
    <w:rsid w:val="00B2643F"/>
    <w:rsid w:val="00B3067F"/>
    <w:rsid w:val="00B4420E"/>
    <w:rsid w:val="00B4491C"/>
    <w:rsid w:val="00B5036F"/>
    <w:rsid w:val="00B6172E"/>
    <w:rsid w:val="00B631CC"/>
    <w:rsid w:val="00B6492A"/>
    <w:rsid w:val="00B72593"/>
    <w:rsid w:val="00B77F6A"/>
    <w:rsid w:val="00B95421"/>
    <w:rsid w:val="00BA5C2C"/>
    <w:rsid w:val="00BB29DC"/>
    <w:rsid w:val="00BB59BA"/>
    <w:rsid w:val="00BC0258"/>
    <w:rsid w:val="00BE708D"/>
    <w:rsid w:val="00BE7C7E"/>
    <w:rsid w:val="00C0029A"/>
    <w:rsid w:val="00C05265"/>
    <w:rsid w:val="00C16A5E"/>
    <w:rsid w:val="00C210A4"/>
    <w:rsid w:val="00C27130"/>
    <w:rsid w:val="00C277B7"/>
    <w:rsid w:val="00C32CCE"/>
    <w:rsid w:val="00C33480"/>
    <w:rsid w:val="00C35AC8"/>
    <w:rsid w:val="00C47308"/>
    <w:rsid w:val="00C47DDD"/>
    <w:rsid w:val="00C55C63"/>
    <w:rsid w:val="00C634A7"/>
    <w:rsid w:val="00C66CA6"/>
    <w:rsid w:val="00C70F13"/>
    <w:rsid w:val="00C72BF7"/>
    <w:rsid w:val="00C8052D"/>
    <w:rsid w:val="00C85066"/>
    <w:rsid w:val="00C87F6C"/>
    <w:rsid w:val="00C935DE"/>
    <w:rsid w:val="00C96721"/>
    <w:rsid w:val="00C97D16"/>
    <w:rsid w:val="00CA119D"/>
    <w:rsid w:val="00CB23E5"/>
    <w:rsid w:val="00CB7E89"/>
    <w:rsid w:val="00CC1C05"/>
    <w:rsid w:val="00CC1F77"/>
    <w:rsid w:val="00CC41DD"/>
    <w:rsid w:val="00CD5147"/>
    <w:rsid w:val="00CD561C"/>
    <w:rsid w:val="00CD6FB7"/>
    <w:rsid w:val="00CE21F7"/>
    <w:rsid w:val="00CE3DD9"/>
    <w:rsid w:val="00CE6951"/>
    <w:rsid w:val="00CE72A6"/>
    <w:rsid w:val="00CF12EB"/>
    <w:rsid w:val="00CF1DC6"/>
    <w:rsid w:val="00CF28A6"/>
    <w:rsid w:val="00CF6E17"/>
    <w:rsid w:val="00D0168B"/>
    <w:rsid w:val="00D21349"/>
    <w:rsid w:val="00D22CB4"/>
    <w:rsid w:val="00D326F1"/>
    <w:rsid w:val="00D4399C"/>
    <w:rsid w:val="00D44C50"/>
    <w:rsid w:val="00D47C3B"/>
    <w:rsid w:val="00D50D35"/>
    <w:rsid w:val="00D51FDE"/>
    <w:rsid w:val="00D52CF8"/>
    <w:rsid w:val="00D57052"/>
    <w:rsid w:val="00D62801"/>
    <w:rsid w:val="00D73FEF"/>
    <w:rsid w:val="00D77771"/>
    <w:rsid w:val="00D77C6A"/>
    <w:rsid w:val="00D920DA"/>
    <w:rsid w:val="00D9249D"/>
    <w:rsid w:val="00D93C3F"/>
    <w:rsid w:val="00DA0888"/>
    <w:rsid w:val="00DA77BC"/>
    <w:rsid w:val="00DB450B"/>
    <w:rsid w:val="00DB6F2F"/>
    <w:rsid w:val="00DC178E"/>
    <w:rsid w:val="00DC54B5"/>
    <w:rsid w:val="00DE1C29"/>
    <w:rsid w:val="00DE2B3A"/>
    <w:rsid w:val="00DF1311"/>
    <w:rsid w:val="00DF485D"/>
    <w:rsid w:val="00DF57EA"/>
    <w:rsid w:val="00E038B7"/>
    <w:rsid w:val="00E1678B"/>
    <w:rsid w:val="00E1696C"/>
    <w:rsid w:val="00E236EE"/>
    <w:rsid w:val="00E23B5B"/>
    <w:rsid w:val="00E328AD"/>
    <w:rsid w:val="00E40F90"/>
    <w:rsid w:val="00E42852"/>
    <w:rsid w:val="00E42AE3"/>
    <w:rsid w:val="00E46DE3"/>
    <w:rsid w:val="00E63CBC"/>
    <w:rsid w:val="00E642F2"/>
    <w:rsid w:val="00E64407"/>
    <w:rsid w:val="00E65C8C"/>
    <w:rsid w:val="00E67610"/>
    <w:rsid w:val="00E80948"/>
    <w:rsid w:val="00E832CF"/>
    <w:rsid w:val="00E84765"/>
    <w:rsid w:val="00E84767"/>
    <w:rsid w:val="00E9235A"/>
    <w:rsid w:val="00E9479D"/>
    <w:rsid w:val="00E96096"/>
    <w:rsid w:val="00EA0A64"/>
    <w:rsid w:val="00EA2187"/>
    <w:rsid w:val="00EA2B42"/>
    <w:rsid w:val="00EA643C"/>
    <w:rsid w:val="00EB13D1"/>
    <w:rsid w:val="00EB2164"/>
    <w:rsid w:val="00EC12E7"/>
    <w:rsid w:val="00EC35D5"/>
    <w:rsid w:val="00EE0FBD"/>
    <w:rsid w:val="00EE12E8"/>
    <w:rsid w:val="00EE18E5"/>
    <w:rsid w:val="00F00EB6"/>
    <w:rsid w:val="00F04F67"/>
    <w:rsid w:val="00F059D9"/>
    <w:rsid w:val="00F11DF0"/>
    <w:rsid w:val="00F2186F"/>
    <w:rsid w:val="00F26CF9"/>
    <w:rsid w:val="00F27E54"/>
    <w:rsid w:val="00F318D1"/>
    <w:rsid w:val="00F33974"/>
    <w:rsid w:val="00F3493D"/>
    <w:rsid w:val="00F35280"/>
    <w:rsid w:val="00F36D55"/>
    <w:rsid w:val="00F3750D"/>
    <w:rsid w:val="00F408CD"/>
    <w:rsid w:val="00F50FA2"/>
    <w:rsid w:val="00F5155E"/>
    <w:rsid w:val="00F57125"/>
    <w:rsid w:val="00F70E8D"/>
    <w:rsid w:val="00F77273"/>
    <w:rsid w:val="00F80CA6"/>
    <w:rsid w:val="00F82748"/>
    <w:rsid w:val="00F84F00"/>
    <w:rsid w:val="00F87143"/>
    <w:rsid w:val="00F91C71"/>
    <w:rsid w:val="00F93E73"/>
    <w:rsid w:val="00FA52E5"/>
    <w:rsid w:val="00FA68E0"/>
    <w:rsid w:val="00FB2D2B"/>
    <w:rsid w:val="00FB44DF"/>
    <w:rsid w:val="00FB679A"/>
    <w:rsid w:val="00FC00FF"/>
    <w:rsid w:val="00FC339A"/>
    <w:rsid w:val="00FC4CA5"/>
    <w:rsid w:val="00FD274D"/>
    <w:rsid w:val="00FD4EF5"/>
    <w:rsid w:val="00FE7E25"/>
    <w:rsid w:val="00FF48E3"/>
    <w:rsid w:val="00FF66B3"/>
    <w:rsid w:val="00FF7235"/>
    <w:rsid w:val="16012DF9"/>
    <w:rsid w:val="25F869A1"/>
    <w:rsid w:val="2CC03386"/>
    <w:rsid w:val="31C60BC0"/>
    <w:rsid w:val="325A2A34"/>
    <w:rsid w:val="3B97485C"/>
    <w:rsid w:val="3E563B19"/>
    <w:rsid w:val="434E0E76"/>
    <w:rsid w:val="4B791686"/>
    <w:rsid w:val="61C32149"/>
    <w:rsid w:val="62FE5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footnote reference" w:semiHidden="0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Subtitle" w:semiHidden="0" w:uiPriority="11" w:unhideWhenUsed="0" w:qFormat="1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annotation subject" w:semiHidden="0" w:qFormat="1"/>
    <w:lsdException w:name="Balloon Text" w:semiHidden="0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D47C3B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D47C3B"/>
    <w:pPr>
      <w:jc w:val="left"/>
    </w:pPr>
  </w:style>
  <w:style w:type="paragraph" w:styleId="a5">
    <w:name w:val="Body Text"/>
    <w:basedOn w:val="a"/>
    <w:link w:val="Char1"/>
    <w:qFormat/>
    <w:rsid w:val="00D47C3B"/>
    <w:pPr>
      <w:adjustRightInd w:val="0"/>
      <w:spacing w:line="312" w:lineRule="atLeast"/>
      <w:jc w:val="center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Body Text Indent"/>
    <w:basedOn w:val="a"/>
    <w:link w:val="Char2"/>
    <w:rsid w:val="00D47C3B"/>
    <w:pPr>
      <w:spacing w:line="520" w:lineRule="exact"/>
      <w:ind w:firstLineChars="192" w:firstLine="538"/>
    </w:pPr>
    <w:rPr>
      <w:rFonts w:ascii="楷体_GB2312" w:eastAsia="楷体_GB2312" w:hAnsi="Times New Roman" w:cs="Times New Roman"/>
      <w:sz w:val="28"/>
      <w:szCs w:val="24"/>
    </w:rPr>
  </w:style>
  <w:style w:type="paragraph" w:styleId="a7">
    <w:name w:val="Plain Text"/>
    <w:basedOn w:val="a"/>
    <w:link w:val="Char3"/>
    <w:qFormat/>
    <w:rsid w:val="00D47C3B"/>
    <w:rPr>
      <w:rFonts w:ascii="宋体" w:eastAsia="宋体" w:hAnsi="Courier New" w:cs="楷体_GB2312"/>
      <w:szCs w:val="21"/>
    </w:rPr>
  </w:style>
  <w:style w:type="paragraph" w:styleId="2">
    <w:name w:val="Body Text Indent 2"/>
    <w:basedOn w:val="a"/>
    <w:link w:val="2Char"/>
    <w:rsid w:val="00D47C3B"/>
    <w:pPr>
      <w:spacing w:line="480" w:lineRule="exact"/>
      <w:ind w:firstLineChars="192" w:firstLine="461"/>
    </w:pPr>
    <w:rPr>
      <w:rFonts w:ascii="楷体_GB2312" w:eastAsia="楷体_GB2312" w:hAnsi="Times New Roman" w:cs="Times New Roman"/>
      <w:sz w:val="24"/>
      <w:szCs w:val="24"/>
    </w:rPr>
  </w:style>
  <w:style w:type="paragraph" w:styleId="a8">
    <w:name w:val="Balloon Text"/>
    <w:basedOn w:val="a"/>
    <w:link w:val="Char4"/>
    <w:qFormat/>
    <w:rsid w:val="00D47C3B"/>
    <w:rPr>
      <w:rFonts w:ascii="楷体_GB2312" w:eastAsia="楷体_GB2312" w:hAnsi="Times New Roman" w:cs="Times New Roman"/>
      <w:sz w:val="18"/>
      <w:szCs w:val="18"/>
    </w:rPr>
  </w:style>
  <w:style w:type="paragraph" w:styleId="a9">
    <w:name w:val="footer"/>
    <w:basedOn w:val="a"/>
    <w:link w:val="Char5"/>
    <w:uiPriority w:val="99"/>
    <w:qFormat/>
    <w:rsid w:val="00D47C3B"/>
    <w:pPr>
      <w:tabs>
        <w:tab w:val="center" w:pos="4153"/>
        <w:tab w:val="right" w:pos="8306"/>
      </w:tabs>
      <w:snapToGrid w:val="0"/>
      <w:jc w:val="left"/>
    </w:pPr>
    <w:rPr>
      <w:rFonts w:ascii="楷体_GB2312" w:eastAsia="楷体_GB2312" w:hAnsi="Times New Roman" w:cs="Times New Roman"/>
      <w:sz w:val="18"/>
      <w:szCs w:val="18"/>
    </w:rPr>
  </w:style>
  <w:style w:type="paragraph" w:styleId="aa">
    <w:name w:val="header"/>
    <w:basedOn w:val="a"/>
    <w:link w:val="Char6"/>
    <w:rsid w:val="00D47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楷体_GB2312" w:eastAsia="楷体_GB2312" w:hAnsi="Times New Roman" w:cs="Times New Roman"/>
      <w:sz w:val="18"/>
      <w:szCs w:val="18"/>
    </w:rPr>
  </w:style>
  <w:style w:type="paragraph" w:styleId="1">
    <w:name w:val="toc 1"/>
    <w:basedOn w:val="a"/>
    <w:next w:val="a"/>
    <w:semiHidden/>
    <w:qFormat/>
    <w:rsid w:val="00D47C3B"/>
    <w:rPr>
      <w:rFonts w:ascii="楷体_GB2312" w:eastAsia="楷体_GB2312" w:hAnsi="Times New Roman" w:cs="Times New Roman"/>
      <w:sz w:val="28"/>
      <w:szCs w:val="24"/>
    </w:rPr>
  </w:style>
  <w:style w:type="paragraph" w:styleId="ab">
    <w:name w:val="footnote text"/>
    <w:basedOn w:val="a"/>
    <w:link w:val="Char7"/>
    <w:uiPriority w:val="99"/>
    <w:unhideWhenUsed/>
    <w:qFormat/>
    <w:rsid w:val="00D47C3B"/>
    <w:pPr>
      <w:snapToGrid w:val="0"/>
      <w:jc w:val="left"/>
    </w:pPr>
    <w:rPr>
      <w:sz w:val="18"/>
      <w:szCs w:val="18"/>
    </w:rPr>
  </w:style>
  <w:style w:type="character" w:styleId="ac">
    <w:name w:val="annotation reference"/>
    <w:basedOn w:val="a0"/>
    <w:uiPriority w:val="99"/>
    <w:unhideWhenUsed/>
    <w:qFormat/>
    <w:rsid w:val="00D47C3B"/>
    <w:rPr>
      <w:sz w:val="21"/>
      <w:szCs w:val="21"/>
    </w:rPr>
  </w:style>
  <w:style w:type="character" w:styleId="ad">
    <w:name w:val="footnote reference"/>
    <w:basedOn w:val="a0"/>
    <w:uiPriority w:val="99"/>
    <w:unhideWhenUsed/>
    <w:qFormat/>
    <w:rsid w:val="00D47C3B"/>
    <w:rPr>
      <w:vertAlign w:val="superscript"/>
    </w:rPr>
  </w:style>
  <w:style w:type="table" w:styleId="ae">
    <w:name w:val="Table Grid"/>
    <w:basedOn w:val="a1"/>
    <w:qFormat/>
    <w:rsid w:val="00D47C3B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纯文本 Char"/>
    <w:basedOn w:val="a0"/>
    <w:link w:val="a7"/>
    <w:qFormat/>
    <w:rsid w:val="00D47C3B"/>
    <w:rPr>
      <w:rFonts w:ascii="宋体" w:eastAsia="宋体" w:hAnsi="Courier New" w:cs="楷体_GB2312"/>
      <w:szCs w:val="21"/>
    </w:rPr>
  </w:style>
  <w:style w:type="paragraph" w:customStyle="1" w:styleId="10">
    <w:name w:val="样式1"/>
    <w:basedOn w:val="1"/>
    <w:qFormat/>
    <w:rsid w:val="00D47C3B"/>
    <w:rPr>
      <w:rFonts w:ascii="Times New Roman" w:eastAsia="宋体"/>
      <w:sz w:val="21"/>
    </w:rPr>
  </w:style>
  <w:style w:type="character" w:customStyle="1" w:styleId="Char2">
    <w:name w:val="正文文本缩进 Char"/>
    <w:basedOn w:val="a0"/>
    <w:link w:val="a6"/>
    <w:rsid w:val="00D47C3B"/>
    <w:rPr>
      <w:rFonts w:ascii="楷体_GB2312" w:eastAsia="楷体_GB2312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D47C3B"/>
  </w:style>
  <w:style w:type="character" w:customStyle="1" w:styleId="2Char">
    <w:name w:val="正文文本缩进 2 Char"/>
    <w:basedOn w:val="a0"/>
    <w:link w:val="2"/>
    <w:rsid w:val="00D47C3B"/>
    <w:rPr>
      <w:rFonts w:ascii="楷体_GB2312" w:eastAsia="楷体_GB2312" w:hAnsi="Times New Roman" w:cs="Times New Roman"/>
      <w:sz w:val="24"/>
      <w:szCs w:val="24"/>
    </w:rPr>
  </w:style>
  <w:style w:type="character" w:customStyle="1" w:styleId="af0">
    <w:name w:val="页眉 字符"/>
    <w:basedOn w:val="a0"/>
    <w:uiPriority w:val="99"/>
    <w:semiHidden/>
    <w:rsid w:val="00D47C3B"/>
    <w:rPr>
      <w:sz w:val="18"/>
      <w:szCs w:val="18"/>
    </w:rPr>
  </w:style>
  <w:style w:type="character" w:customStyle="1" w:styleId="Char6">
    <w:name w:val="页眉 Char"/>
    <w:link w:val="aa"/>
    <w:qFormat/>
    <w:rsid w:val="00D47C3B"/>
    <w:rPr>
      <w:rFonts w:ascii="楷体_GB2312" w:eastAsia="楷体_GB2312" w:hAnsi="Times New Roman" w:cs="Times New Roman"/>
      <w:sz w:val="18"/>
      <w:szCs w:val="18"/>
    </w:rPr>
  </w:style>
  <w:style w:type="character" w:customStyle="1" w:styleId="af1">
    <w:name w:val="页脚 字符"/>
    <w:basedOn w:val="a0"/>
    <w:uiPriority w:val="99"/>
    <w:qFormat/>
    <w:rsid w:val="00D47C3B"/>
    <w:rPr>
      <w:sz w:val="18"/>
      <w:szCs w:val="18"/>
    </w:rPr>
  </w:style>
  <w:style w:type="character" w:customStyle="1" w:styleId="Char5">
    <w:name w:val="页脚 Char"/>
    <w:link w:val="a9"/>
    <w:uiPriority w:val="99"/>
    <w:qFormat/>
    <w:rsid w:val="00D47C3B"/>
    <w:rPr>
      <w:rFonts w:ascii="楷体_GB2312" w:eastAsia="楷体_GB2312" w:hAnsi="Times New Roman" w:cs="Times New Roman"/>
      <w:sz w:val="18"/>
      <w:szCs w:val="18"/>
    </w:rPr>
  </w:style>
  <w:style w:type="character" w:customStyle="1" w:styleId="Char1">
    <w:name w:val="正文文本 Char"/>
    <w:link w:val="a5"/>
    <w:qFormat/>
    <w:rsid w:val="00D47C3B"/>
    <w:rPr>
      <w:rFonts w:ascii="Times New Roman" w:eastAsia="宋体" w:hAnsi="Times New Roman" w:cs="Times New Roman"/>
      <w:kern w:val="0"/>
      <w:szCs w:val="20"/>
    </w:rPr>
  </w:style>
  <w:style w:type="character" w:customStyle="1" w:styleId="af2">
    <w:name w:val="批注框文本 字符"/>
    <w:basedOn w:val="a0"/>
    <w:uiPriority w:val="99"/>
    <w:semiHidden/>
    <w:qFormat/>
    <w:rsid w:val="00D47C3B"/>
    <w:rPr>
      <w:sz w:val="18"/>
      <w:szCs w:val="18"/>
    </w:rPr>
  </w:style>
  <w:style w:type="character" w:customStyle="1" w:styleId="Char4">
    <w:name w:val="批注框文本 Char"/>
    <w:link w:val="a8"/>
    <w:qFormat/>
    <w:rsid w:val="00D47C3B"/>
    <w:rPr>
      <w:rFonts w:ascii="楷体_GB2312" w:eastAsia="楷体_GB2312" w:hAnsi="Times New Roman" w:cs="Times New Roman"/>
      <w:sz w:val="18"/>
      <w:szCs w:val="18"/>
    </w:rPr>
  </w:style>
  <w:style w:type="paragraph" w:styleId="af3">
    <w:name w:val="List Paragraph"/>
    <w:basedOn w:val="a"/>
    <w:uiPriority w:val="34"/>
    <w:qFormat/>
    <w:rsid w:val="00D47C3B"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semiHidden/>
    <w:rsid w:val="00D47C3B"/>
  </w:style>
  <w:style w:type="character" w:customStyle="1" w:styleId="Char">
    <w:name w:val="批注主题 Char"/>
    <w:basedOn w:val="Char0"/>
    <w:link w:val="a3"/>
    <w:uiPriority w:val="99"/>
    <w:semiHidden/>
    <w:qFormat/>
    <w:rsid w:val="00D47C3B"/>
    <w:rPr>
      <w:b/>
      <w:bCs/>
    </w:rPr>
  </w:style>
  <w:style w:type="paragraph" w:styleId="af4">
    <w:name w:val="No Spacing"/>
    <w:uiPriority w:val="1"/>
    <w:qFormat/>
    <w:rsid w:val="00D47C3B"/>
    <w:pPr>
      <w:widowControl w:val="0"/>
      <w:jc w:val="both"/>
    </w:pPr>
    <w:rPr>
      <w:kern w:val="2"/>
      <w:sz w:val="21"/>
      <w:szCs w:val="22"/>
    </w:rPr>
  </w:style>
  <w:style w:type="character" w:customStyle="1" w:styleId="Char7">
    <w:name w:val="脚注文本 Char"/>
    <w:basedOn w:val="a0"/>
    <w:link w:val="ab"/>
    <w:uiPriority w:val="99"/>
    <w:semiHidden/>
    <w:qFormat/>
    <w:rsid w:val="00D47C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95E8EC-DAB0-4613-81F8-553BCD24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邵帅</dc:creator>
  <cp:lastModifiedBy>lenovo</cp:lastModifiedBy>
  <cp:revision>53</cp:revision>
  <cp:lastPrinted>2016-01-18T05:26:00Z</cp:lastPrinted>
  <dcterms:created xsi:type="dcterms:W3CDTF">2018-01-18T03:53:00Z</dcterms:created>
  <dcterms:modified xsi:type="dcterms:W3CDTF">2018-01-30T14:34:00Z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