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F7" w:rsidRPr="00CE1AF7" w:rsidRDefault="00CE1AF7" w:rsidP="00DB6B44">
      <w:pPr>
        <w:spacing w:beforeLines="50" w:before="156" w:afterLines="50" w:after="156"/>
        <w:jc w:val="center"/>
        <w:rPr>
          <w:sz w:val="32"/>
        </w:rPr>
      </w:pPr>
      <w:r w:rsidRPr="00CE1AF7">
        <w:rPr>
          <w:rFonts w:hint="eastAsia"/>
          <w:sz w:val="32"/>
        </w:rPr>
        <w:t>20</w:t>
      </w:r>
      <w:r w:rsidR="00F53210">
        <w:rPr>
          <w:sz w:val="32"/>
        </w:rPr>
        <w:t>20</w:t>
      </w:r>
      <w:r w:rsidRPr="00CE1AF7">
        <w:rPr>
          <w:rFonts w:hint="eastAsia"/>
          <w:sz w:val="32"/>
        </w:rPr>
        <w:t>年国家基金</w:t>
      </w:r>
      <w:r w:rsidR="00F53210">
        <w:rPr>
          <w:rFonts w:hint="eastAsia"/>
          <w:sz w:val="32"/>
        </w:rPr>
        <w:t>预算编制</w:t>
      </w:r>
      <w:r w:rsidR="000F27A1">
        <w:rPr>
          <w:rFonts w:hint="eastAsia"/>
          <w:sz w:val="32"/>
        </w:rPr>
        <w:t>注意事项</w:t>
      </w:r>
    </w:p>
    <w:p w:rsidR="00CE1AF7" w:rsidRDefault="00CE1AF7" w:rsidP="00CE1AF7">
      <w:pPr>
        <w:spacing w:line="400" w:lineRule="exact"/>
        <w:ind w:firstLineChars="200" w:firstLine="480"/>
        <w:rPr>
          <w:sz w:val="24"/>
        </w:rPr>
      </w:pPr>
      <w:r w:rsidRPr="00652936">
        <w:rPr>
          <w:rFonts w:hint="eastAsia"/>
          <w:sz w:val="24"/>
        </w:rPr>
        <w:t>1</w:t>
      </w:r>
      <w:r w:rsidRPr="00652936">
        <w:rPr>
          <w:rFonts w:hint="eastAsia"/>
          <w:sz w:val="24"/>
        </w:rPr>
        <w:t>、</w:t>
      </w:r>
      <w:r>
        <w:rPr>
          <w:rFonts w:hint="eastAsia"/>
          <w:sz w:val="24"/>
        </w:rPr>
        <w:t>设备费</w:t>
      </w:r>
    </w:p>
    <w:p w:rsidR="00CE1AF7" w:rsidRDefault="00CE1AF7" w:rsidP="00CE1AF7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F53210">
        <w:rPr>
          <w:rFonts w:hint="eastAsia"/>
          <w:sz w:val="24"/>
        </w:rPr>
        <w:t>一般不允许列支</w:t>
      </w:r>
      <w:r>
        <w:rPr>
          <w:rFonts w:hint="eastAsia"/>
          <w:sz w:val="24"/>
        </w:rPr>
        <w:t>通用设备</w:t>
      </w:r>
      <w:r w:rsidR="00F53210">
        <w:rPr>
          <w:rFonts w:hint="eastAsia"/>
          <w:sz w:val="24"/>
        </w:rPr>
        <w:t>，确需</w:t>
      </w:r>
      <w:r>
        <w:rPr>
          <w:rFonts w:hint="eastAsia"/>
          <w:sz w:val="24"/>
        </w:rPr>
        <w:t>购置</w:t>
      </w:r>
      <w:r w:rsidR="00F53210">
        <w:rPr>
          <w:rFonts w:hint="eastAsia"/>
          <w:sz w:val="24"/>
        </w:rPr>
        <w:t>需说明购置</w:t>
      </w:r>
      <w:r>
        <w:rPr>
          <w:rFonts w:hint="eastAsia"/>
          <w:sz w:val="24"/>
        </w:rPr>
        <w:t>理由</w:t>
      </w:r>
      <w:r w:rsidR="00F53210">
        <w:rPr>
          <w:rFonts w:hint="eastAsia"/>
          <w:sz w:val="24"/>
        </w:rPr>
        <w:t>和测算依据；</w:t>
      </w:r>
    </w:p>
    <w:p w:rsidR="00CE1AF7" w:rsidRDefault="00CE1AF7" w:rsidP="00CE1AF7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F53210">
        <w:rPr>
          <w:rFonts w:hint="eastAsia"/>
          <w:sz w:val="24"/>
        </w:rPr>
        <w:t>不能</w:t>
      </w:r>
      <w:proofErr w:type="gramStart"/>
      <w:r w:rsidR="00F53210">
        <w:rPr>
          <w:rFonts w:hint="eastAsia"/>
          <w:sz w:val="24"/>
        </w:rPr>
        <w:t>列支</w:t>
      </w:r>
      <w:r>
        <w:rPr>
          <w:rFonts w:hint="eastAsia"/>
          <w:sz w:val="24"/>
        </w:rPr>
        <w:t>未</w:t>
      </w:r>
      <w:proofErr w:type="gramEnd"/>
      <w:r>
        <w:rPr>
          <w:rFonts w:hint="eastAsia"/>
          <w:sz w:val="24"/>
        </w:rPr>
        <w:t>达到固定资产标准的器件</w:t>
      </w:r>
      <w:r w:rsidR="00F53210">
        <w:rPr>
          <w:rFonts w:hint="eastAsia"/>
          <w:sz w:val="24"/>
        </w:rPr>
        <w:t>（应列入材料费）</w:t>
      </w:r>
      <w:r w:rsidR="00E06F2F">
        <w:rPr>
          <w:rFonts w:hint="eastAsia"/>
          <w:sz w:val="24"/>
        </w:rPr>
        <w:t>。</w:t>
      </w:r>
    </w:p>
    <w:p w:rsidR="00F53210" w:rsidRPr="00F53210" w:rsidRDefault="00F53210" w:rsidP="00F53210">
      <w:pPr>
        <w:spacing w:line="400" w:lineRule="exact"/>
        <w:ind w:firstLineChars="200" w:firstLine="480"/>
        <w:rPr>
          <w:sz w:val="24"/>
        </w:rPr>
      </w:pPr>
      <w:r w:rsidRPr="00F53210">
        <w:rPr>
          <w:rFonts w:hint="eastAsia"/>
          <w:sz w:val="24"/>
        </w:rPr>
        <w:t>设备费预算的设备必须同时满足</w:t>
      </w:r>
      <w:r w:rsidRPr="00F53210">
        <w:rPr>
          <w:rFonts w:hint="eastAsia"/>
          <w:sz w:val="24"/>
        </w:rPr>
        <w:t>3</w:t>
      </w:r>
      <w:r w:rsidRPr="00F53210">
        <w:rPr>
          <w:rFonts w:hint="eastAsia"/>
          <w:sz w:val="24"/>
        </w:rPr>
        <w:t>个条件：</w:t>
      </w:r>
    </w:p>
    <w:p w:rsidR="00F53210" w:rsidRPr="00F53210" w:rsidRDefault="00F53210" w:rsidP="00F53210">
      <w:pPr>
        <w:spacing w:line="400" w:lineRule="exact"/>
        <w:ind w:firstLineChars="200" w:firstLine="480"/>
        <w:rPr>
          <w:sz w:val="24"/>
        </w:rPr>
      </w:pPr>
      <w:r w:rsidRPr="00F53210">
        <w:rPr>
          <w:rFonts w:hint="eastAsia"/>
          <w:sz w:val="24"/>
        </w:rPr>
        <w:t>一是使用期限超过</w:t>
      </w:r>
      <w:r w:rsidRPr="00F53210">
        <w:rPr>
          <w:rFonts w:hint="eastAsia"/>
          <w:sz w:val="24"/>
        </w:rPr>
        <w:t>1</w:t>
      </w:r>
      <w:r w:rsidRPr="00F53210">
        <w:rPr>
          <w:rFonts w:hint="eastAsia"/>
          <w:sz w:val="24"/>
        </w:rPr>
        <w:t>年；</w:t>
      </w:r>
    </w:p>
    <w:p w:rsidR="00F53210" w:rsidRPr="00F53210" w:rsidRDefault="00F53210" w:rsidP="00F53210">
      <w:pPr>
        <w:spacing w:line="400" w:lineRule="exact"/>
        <w:ind w:firstLineChars="200" w:firstLine="480"/>
        <w:rPr>
          <w:sz w:val="24"/>
        </w:rPr>
      </w:pPr>
      <w:r w:rsidRPr="00F53210">
        <w:rPr>
          <w:rFonts w:hint="eastAsia"/>
          <w:sz w:val="24"/>
        </w:rPr>
        <w:t>二是单位价值</w:t>
      </w:r>
      <w:r w:rsidRPr="00F53210">
        <w:rPr>
          <w:rFonts w:hint="eastAsia"/>
          <w:sz w:val="24"/>
        </w:rPr>
        <w:t>1000</w:t>
      </w:r>
      <w:r w:rsidRPr="00F53210">
        <w:rPr>
          <w:rFonts w:hint="eastAsia"/>
          <w:sz w:val="24"/>
        </w:rPr>
        <w:t>元以上（其中：专用设备单位价值在</w:t>
      </w:r>
      <w:r w:rsidRPr="00F53210">
        <w:rPr>
          <w:rFonts w:hint="eastAsia"/>
          <w:sz w:val="24"/>
        </w:rPr>
        <w:t>1500</w:t>
      </w:r>
      <w:r w:rsidRPr="00F53210">
        <w:rPr>
          <w:rFonts w:hint="eastAsia"/>
          <w:sz w:val="24"/>
        </w:rPr>
        <w:t>元以上）；</w:t>
      </w:r>
    </w:p>
    <w:p w:rsidR="00F53210" w:rsidRDefault="00F53210" w:rsidP="00F53210">
      <w:pPr>
        <w:spacing w:line="400" w:lineRule="exact"/>
        <w:ind w:firstLineChars="200" w:firstLine="480"/>
        <w:rPr>
          <w:sz w:val="24"/>
        </w:rPr>
      </w:pPr>
      <w:r w:rsidRPr="00F53210">
        <w:rPr>
          <w:rFonts w:hint="eastAsia"/>
          <w:sz w:val="24"/>
        </w:rPr>
        <w:t>三是在使用过程中保持原有实物形态的资产。</w:t>
      </w:r>
    </w:p>
    <w:p w:rsidR="00CE1AF7" w:rsidRDefault="00CE1AF7" w:rsidP="00CE1AF7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、材料费</w:t>
      </w:r>
    </w:p>
    <w:p w:rsidR="00F53210" w:rsidRDefault="00CE1AF7" w:rsidP="00F53210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F53210">
        <w:rPr>
          <w:rFonts w:hint="eastAsia"/>
          <w:sz w:val="24"/>
        </w:rPr>
        <w:t>不能出现“办公耗材”“办公用品”字样；</w:t>
      </w:r>
    </w:p>
    <w:p w:rsidR="00CE1AF7" w:rsidRDefault="00CE1AF7" w:rsidP="00CE1AF7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）达到固定资产标准的器件</w:t>
      </w:r>
      <w:r w:rsidR="00F53210">
        <w:rPr>
          <w:rFonts w:hint="eastAsia"/>
          <w:sz w:val="24"/>
        </w:rPr>
        <w:t>应列入设备费；</w:t>
      </w:r>
    </w:p>
    <w:p w:rsidR="00CE1AF7" w:rsidRDefault="00CE1AF7" w:rsidP="00CE1AF7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）设备改造所用材料</w:t>
      </w:r>
      <w:r w:rsidR="00F53210">
        <w:rPr>
          <w:rFonts w:hint="eastAsia"/>
          <w:sz w:val="24"/>
        </w:rPr>
        <w:t>应列入“设备改造与租赁费”。</w:t>
      </w:r>
    </w:p>
    <w:p w:rsidR="00CE1AF7" w:rsidRDefault="00CE1AF7" w:rsidP="00CE1AF7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、测试化验加工费</w:t>
      </w:r>
    </w:p>
    <w:p w:rsidR="00CE1AF7" w:rsidRDefault="00CE1AF7" w:rsidP="00CE1AF7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测试加工</w:t>
      </w:r>
      <w:r w:rsidR="00F53210">
        <w:rPr>
          <w:rFonts w:hint="eastAsia"/>
          <w:sz w:val="24"/>
        </w:rPr>
        <w:t>形成的，达到固定资产标准的最终产品，应列入</w:t>
      </w:r>
      <w:r w:rsidR="00B042F4">
        <w:rPr>
          <w:rFonts w:hint="eastAsia"/>
          <w:sz w:val="24"/>
        </w:rPr>
        <w:t>“设备试制费”</w:t>
      </w:r>
      <w:r w:rsidR="00F53210">
        <w:rPr>
          <w:rFonts w:hint="eastAsia"/>
          <w:sz w:val="24"/>
        </w:rPr>
        <w:t>。</w:t>
      </w:r>
    </w:p>
    <w:p w:rsidR="00CE1AF7" w:rsidRDefault="00CE1AF7" w:rsidP="00CE1AF7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、燃料动力费</w:t>
      </w:r>
    </w:p>
    <w:p w:rsidR="00CE1AF7" w:rsidRDefault="00CE1AF7" w:rsidP="00CE1AF7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B042F4">
        <w:rPr>
          <w:rFonts w:hint="eastAsia"/>
          <w:sz w:val="24"/>
        </w:rPr>
        <w:t>不能</w:t>
      </w:r>
      <w:r w:rsidR="00B042F4">
        <w:rPr>
          <w:sz w:val="24"/>
        </w:rPr>
        <w:t>列示</w:t>
      </w:r>
      <w:r>
        <w:rPr>
          <w:sz w:val="24"/>
        </w:rPr>
        <w:t>实验室日常水电消耗</w:t>
      </w:r>
      <w:r w:rsidR="00B042F4">
        <w:rPr>
          <w:rFonts w:hint="eastAsia"/>
          <w:sz w:val="24"/>
        </w:rPr>
        <w:t>；</w:t>
      </w:r>
    </w:p>
    <w:p w:rsidR="00CE1AF7" w:rsidRDefault="00CE1AF7" w:rsidP="00CE1AF7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B042F4">
        <w:rPr>
          <w:rFonts w:hint="eastAsia"/>
          <w:sz w:val="24"/>
        </w:rPr>
        <w:t>不能列示</w:t>
      </w:r>
      <w:r>
        <w:rPr>
          <w:rFonts w:hint="eastAsia"/>
          <w:sz w:val="24"/>
        </w:rPr>
        <w:t>自驾车出差的燃油费</w:t>
      </w:r>
      <w:r w:rsidR="00B042F4">
        <w:rPr>
          <w:rFonts w:hint="eastAsia"/>
          <w:sz w:val="24"/>
        </w:rPr>
        <w:t>。</w:t>
      </w:r>
    </w:p>
    <w:p w:rsidR="00CE1AF7" w:rsidRDefault="00CE1AF7" w:rsidP="00CE1AF7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、差旅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会议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国际合作交流</w:t>
      </w:r>
    </w:p>
    <w:p w:rsidR="00B042F4" w:rsidRDefault="00CE1AF7" w:rsidP="00CE1AF7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B042F4">
        <w:rPr>
          <w:rFonts w:hint="eastAsia"/>
          <w:sz w:val="24"/>
        </w:rPr>
        <w:t>不能</w:t>
      </w:r>
      <w:r>
        <w:rPr>
          <w:rFonts w:hint="eastAsia"/>
          <w:sz w:val="24"/>
        </w:rPr>
        <w:t>引用已作废文件</w:t>
      </w:r>
      <w:r w:rsidR="00B042F4">
        <w:rPr>
          <w:rFonts w:hint="eastAsia"/>
          <w:sz w:val="24"/>
        </w:rPr>
        <w:t>，需参考文件见</w:t>
      </w:r>
      <w:r w:rsidR="00DB6B44">
        <w:rPr>
          <w:rFonts w:hint="eastAsia"/>
          <w:sz w:val="24"/>
        </w:rPr>
        <w:t>第</w:t>
      </w:r>
      <w:r w:rsidR="00DB6B44">
        <w:rPr>
          <w:rFonts w:hint="eastAsia"/>
          <w:sz w:val="24"/>
        </w:rPr>
        <w:t>11</w:t>
      </w:r>
      <w:r w:rsidR="00DB6B44">
        <w:rPr>
          <w:rFonts w:hint="eastAsia"/>
          <w:sz w:val="24"/>
        </w:rPr>
        <w:t>条；</w:t>
      </w:r>
    </w:p>
    <w:p w:rsidR="00B042F4" w:rsidRDefault="00CE1AF7" w:rsidP="00B042F4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B042F4">
        <w:rPr>
          <w:rFonts w:hint="eastAsia"/>
          <w:sz w:val="24"/>
        </w:rPr>
        <w:t>差旅费</w:t>
      </w:r>
      <w:r>
        <w:rPr>
          <w:rFonts w:hint="eastAsia"/>
          <w:sz w:val="24"/>
        </w:rPr>
        <w:t>补助标准</w:t>
      </w:r>
      <w:r w:rsidR="00B042F4">
        <w:rPr>
          <w:rFonts w:hint="eastAsia"/>
          <w:sz w:val="24"/>
        </w:rPr>
        <w:t>为：</w:t>
      </w:r>
    </w:p>
    <w:p w:rsidR="00B042F4" w:rsidRPr="00B042F4" w:rsidRDefault="00B042F4" w:rsidP="00B042F4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伙食补助：</w:t>
      </w:r>
      <w:r w:rsidRPr="00B042F4">
        <w:rPr>
          <w:rFonts w:hint="eastAsia"/>
          <w:sz w:val="24"/>
        </w:rPr>
        <w:t>青海、新疆和西藏</w:t>
      </w:r>
      <w:r w:rsidRPr="00B042F4">
        <w:rPr>
          <w:rFonts w:hint="eastAsia"/>
          <w:sz w:val="24"/>
        </w:rPr>
        <w:t>120</w:t>
      </w:r>
      <w:r w:rsidRPr="00B042F4">
        <w:rPr>
          <w:rFonts w:hint="eastAsia"/>
          <w:sz w:val="24"/>
        </w:rPr>
        <w:t>元</w:t>
      </w:r>
      <w:r w:rsidRPr="00B042F4">
        <w:rPr>
          <w:rFonts w:hint="eastAsia"/>
          <w:sz w:val="24"/>
        </w:rPr>
        <w:t>/</w:t>
      </w:r>
      <w:r w:rsidRPr="00B042F4">
        <w:rPr>
          <w:rFonts w:hint="eastAsia"/>
          <w:sz w:val="24"/>
        </w:rPr>
        <w:t>天</w:t>
      </w:r>
      <w:r>
        <w:rPr>
          <w:rFonts w:hint="eastAsia"/>
          <w:sz w:val="24"/>
        </w:rPr>
        <w:t>、</w:t>
      </w:r>
      <w:r w:rsidRPr="00B042F4">
        <w:rPr>
          <w:rFonts w:hint="eastAsia"/>
          <w:sz w:val="24"/>
        </w:rPr>
        <w:t>其他地区</w:t>
      </w:r>
      <w:r w:rsidRPr="00B042F4">
        <w:rPr>
          <w:rFonts w:hint="eastAsia"/>
          <w:sz w:val="24"/>
        </w:rPr>
        <w:t>100</w:t>
      </w:r>
      <w:r w:rsidRPr="00B042F4">
        <w:rPr>
          <w:rFonts w:hint="eastAsia"/>
          <w:sz w:val="24"/>
        </w:rPr>
        <w:t>元</w:t>
      </w:r>
      <w:r w:rsidRPr="00B042F4">
        <w:rPr>
          <w:rFonts w:hint="eastAsia"/>
          <w:sz w:val="24"/>
        </w:rPr>
        <w:t>/</w:t>
      </w:r>
      <w:r w:rsidRPr="00B042F4">
        <w:rPr>
          <w:rFonts w:hint="eastAsia"/>
          <w:sz w:val="24"/>
        </w:rPr>
        <w:t>天</w:t>
      </w:r>
    </w:p>
    <w:p w:rsidR="00CE1AF7" w:rsidRDefault="00B042F4" w:rsidP="00B042F4">
      <w:pPr>
        <w:spacing w:line="400" w:lineRule="exact"/>
        <w:ind w:firstLineChars="200" w:firstLine="480"/>
        <w:rPr>
          <w:sz w:val="24"/>
        </w:rPr>
      </w:pPr>
      <w:r w:rsidRPr="00B042F4">
        <w:rPr>
          <w:rFonts w:hint="eastAsia"/>
          <w:sz w:val="24"/>
        </w:rPr>
        <w:t>交通补贴</w:t>
      </w:r>
      <w:r>
        <w:rPr>
          <w:rFonts w:hint="eastAsia"/>
          <w:sz w:val="24"/>
        </w:rPr>
        <w:t>：</w:t>
      </w:r>
      <w:r w:rsidRPr="00B042F4">
        <w:rPr>
          <w:rFonts w:hint="eastAsia"/>
          <w:sz w:val="24"/>
        </w:rPr>
        <w:t>80</w:t>
      </w:r>
      <w:r w:rsidRPr="00B042F4">
        <w:rPr>
          <w:rFonts w:hint="eastAsia"/>
          <w:sz w:val="24"/>
        </w:rPr>
        <w:t>元</w:t>
      </w:r>
      <w:r w:rsidRPr="00B042F4">
        <w:rPr>
          <w:rFonts w:hint="eastAsia"/>
          <w:sz w:val="24"/>
        </w:rPr>
        <w:t>/</w:t>
      </w:r>
      <w:r w:rsidRPr="00B042F4">
        <w:rPr>
          <w:rFonts w:hint="eastAsia"/>
          <w:sz w:val="24"/>
        </w:rPr>
        <w:t>天</w:t>
      </w:r>
    </w:p>
    <w:p w:rsidR="00CE1AF7" w:rsidRDefault="00CE1AF7" w:rsidP="00CE1AF7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B042F4">
        <w:rPr>
          <w:rFonts w:hint="eastAsia"/>
          <w:sz w:val="24"/>
        </w:rPr>
        <w:t>不能</w:t>
      </w:r>
      <w:r>
        <w:rPr>
          <w:rFonts w:hint="eastAsia"/>
          <w:sz w:val="24"/>
        </w:rPr>
        <w:t>使用“餐饮费”</w:t>
      </w:r>
      <w:r w:rsidR="00B042F4">
        <w:rPr>
          <w:rFonts w:hint="eastAsia"/>
          <w:sz w:val="24"/>
        </w:rPr>
        <w:t>“杂费”</w:t>
      </w:r>
      <w:r>
        <w:rPr>
          <w:rFonts w:hint="eastAsia"/>
          <w:sz w:val="24"/>
        </w:rPr>
        <w:t>“食宿费”等字样</w:t>
      </w:r>
      <w:r w:rsidR="00DB6B44">
        <w:rPr>
          <w:rFonts w:hint="eastAsia"/>
          <w:sz w:val="24"/>
        </w:rPr>
        <w:t>；</w:t>
      </w:r>
    </w:p>
    <w:p w:rsidR="00CE1AF7" w:rsidRDefault="00CE1AF7" w:rsidP="00CE1AF7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）会议费</w:t>
      </w:r>
      <w:r w:rsidR="00B042F4">
        <w:rPr>
          <w:rFonts w:hint="eastAsia"/>
          <w:sz w:val="24"/>
        </w:rPr>
        <w:t>需</w:t>
      </w:r>
      <w:r>
        <w:rPr>
          <w:rFonts w:hint="eastAsia"/>
          <w:sz w:val="24"/>
        </w:rPr>
        <w:t>按包干定额测算</w:t>
      </w:r>
      <w:r w:rsidR="00B042F4">
        <w:rPr>
          <w:rFonts w:hint="eastAsia"/>
          <w:sz w:val="24"/>
        </w:rPr>
        <w:t>，标准为：</w:t>
      </w:r>
    </w:p>
    <w:p w:rsidR="00B042F4" w:rsidRPr="00B042F4" w:rsidRDefault="00B042F4" w:rsidP="00B042F4">
      <w:pPr>
        <w:spacing w:line="400" w:lineRule="exact"/>
        <w:ind w:firstLineChars="200" w:firstLine="480"/>
        <w:rPr>
          <w:sz w:val="24"/>
        </w:rPr>
      </w:pPr>
      <w:proofErr w:type="gramStart"/>
      <w:r w:rsidRPr="00B042F4">
        <w:rPr>
          <w:rFonts w:hint="eastAsia"/>
          <w:sz w:val="24"/>
        </w:rPr>
        <w:t>财行〔</w:t>
      </w:r>
      <w:r w:rsidRPr="00B042F4">
        <w:rPr>
          <w:rFonts w:hint="eastAsia"/>
          <w:sz w:val="24"/>
        </w:rPr>
        <w:t>2016</w:t>
      </w:r>
      <w:r w:rsidRPr="00B042F4">
        <w:rPr>
          <w:rFonts w:hint="eastAsia"/>
          <w:sz w:val="24"/>
        </w:rPr>
        <w:t>〕</w:t>
      </w:r>
      <w:proofErr w:type="gramEnd"/>
      <w:r w:rsidRPr="00B042F4">
        <w:rPr>
          <w:rFonts w:hint="eastAsia"/>
          <w:sz w:val="24"/>
        </w:rPr>
        <w:t>214</w:t>
      </w:r>
      <w:r w:rsidRPr="00B042F4">
        <w:rPr>
          <w:rFonts w:hint="eastAsia"/>
          <w:sz w:val="24"/>
        </w:rPr>
        <w:t>号规定：四类会议</w:t>
      </w:r>
      <w:r w:rsidRPr="00B042F4">
        <w:rPr>
          <w:rFonts w:hint="eastAsia"/>
          <w:sz w:val="24"/>
        </w:rPr>
        <w:t>:</w:t>
      </w:r>
      <w:r w:rsidRPr="00B042F4">
        <w:rPr>
          <w:rFonts w:hint="eastAsia"/>
          <w:sz w:val="24"/>
        </w:rPr>
        <w:t>每人</w:t>
      </w:r>
      <w:r w:rsidRPr="00B042F4">
        <w:rPr>
          <w:rFonts w:hint="eastAsia"/>
          <w:sz w:val="24"/>
        </w:rPr>
        <w:t>550</w:t>
      </w:r>
      <w:r w:rsidRPr="00B042F4">
        <w:rPr>
          <w:rFonts w:hint="eastAsia"/>
          <w:sz w:val="24"/>
        </w:rPr>
        <w:t>元</w:t>
      </w:r>
      <w:r w:rsidRPr="00B042F4">
        <w:rPr>
          <w:rFonts w:hint="eastAsia"/>
          <w:sz w:val="24"/>
        </w:rPr>
        <w:t>/</w:t>
      </w:r>
      <w:r w:rsidRPr="00B042F4">
        <w:rPr>
          <w:rFonts w:hint="eastAsia"/>
          <w:sz w:val="24"/>
        </w:rPr>
        <w:t>天</w:t>
      </w:r>
    </w:p>
    <w:p w:rsidR="00B042F4" w:rsidRDefault="00B042F4" w:rsidP="00B042F4">
      <w:pPr>
        <w:spacing w:line="400" w:lineRule="exact"/>
        <w:ind w:firstLineChars="200" w:firstLine="480"/>
        <w:rPr>
          <w:sz w:val="24"/>
        </w:rPr>
      </w:pPr>
      <w:r w:rsidRPr="00B042F4">
        <w:rPr>
          <w:rFonts w:hint="eastAsia"/>
          <w:sz w:val="24"/>
        </w:rPr>
        <w:t>合工大政发〔</w:t>
      </w:r>
      <w:r w:rsidRPr="00B042F4">
        <w:rPr>
          <w:rFonts w:hint="eastAsia"/>
          <w:sz w:val="24"/>
        </w:rPr>
        <w:t>2016</w:t>
      </w:r>
      <w:r w:rsidRPr="00B042F4">
        <w:rPr>
          <w:rFonts w:hint="eastAsia"/>
          <w:sz w:val="24"/>
        </w:rPr>
        <w:t>〕</w:t>
      </w:r>
      <w:r w:rsidRPr="00B042F4">
        <w:rPr>
          <w:rFonts w:hint="eastAsia"/>
          <w:sz w:val="24"/>
        </w:rPr>
        <w:t>117</w:t>
      </w:r>
      <w:r w:rsidRPr="00B042F4">
        <w:rPr>
          <w:rFonts w:hint="eastAsia"/>
          <w:sz w:val="24"/>
        </w:rPr>
        <w:t>号文件规定：科研会议</w:t>
      </w:r>
      <w:r w:rsidRPr="00B042F4">
        <w:rPr>
          <w:rFonts w:hint="eastAsia"/>
          <w:sz w:val="24"/>
        </w:rPr>
        <w:t>:</w:t>
      </w:r>
      <w:r w:rsidRPr="00B042F4">
        <w:rPr>
          <w:rFonts w:hint="eastAsia"/>
          <w:sz w:val="24"/>
        </w:rPr>
        <w:t>每人</w:t>
      </w:r>
      <w:r w:rsidRPr="00B042F4">
        <w:rPr>
          <w:rFonts w:hint="eastAsia"/>
          <w:sz w:val="24"/>
        </w:rPr>
        <w:t>650</w:t>
      </w:r>
      <w:r w:rsidRPr="00B042F4">
        <w:rPr>
          <w:rFonts w:hint="eastAsia"/>
          <w:sz w:val="24"/>
        </w:rPr>
        <w:t>元</w:t>
      </w:r>
      <w:r w:rsidRPr="00B042F4">
        <w:rPr>
          <w:rFonts w:hint="eastAsia"/>
          <w:sz w:val="24"/>
        </w:rPr>
        <w:t>/</w:t>
      </w:r>
      <w:r w:rsidRPr="00B042F4">
        <w:rPr>
          <w:rFonts w:hint="eastAsia"/>
          <w:sz w:val="24"/>
        </w:rPr>
        <w:t>天</w:t>
      </w:r>
      <w:r>
        <w:rPr>
          <w:rFonts w:hint="eastAsia"/>
          <w:sz w:val="24"/>
        </w:rPr>
        <w:t>（用此标准需写明学校文件和</w:t>
      </w:r>
      <w:proofErr w:type="gramStart"/>
      <w:r>
        <w:rPr>
          <w:rFonts w:hint="eastAsia"/>
          <w:sz w:val="24"/>
        </w:rPr>
        <w:t>文号</w:t>
      </w:r>
      <w:proofErr w:type="gramEnd"/>
      <w:r>
        <w:rPr>
          <w:rFonts w:hint="eastAsia"/>
          <w:sz w:val="24"/>
        </w:rPr>
        <w:t>）</w:t>
      </w:r>
    </w:p>
    <w:p w:rsidR="00CE1AF7" w:rsidRPr="00E06F2F" w:rsidRDefault="00CE1AF7" w:rsidP="00CE1AF7">
      <w:pPr>
        <w:spacing w:line="400" w:lineRule="exact"/>
        <w:ind w:firstLineChars="200" w:firstLine="480"/>
        <w:rPr>
          <w:sz w:val="24"/>
        </w:rPr>
      </w:pPr>
      <w:r w:rsidRPr="00E06F2F">
        <w:rPr>
          <w:rFonts w:hint="eastAsia"/>
          <w:sz w:val="24"/>
        </w:rPr>
        <w:t>（</w:t>
      </w:r>
      <w:r w:rsidRPr="00E06F2F">
        <w:rPr>
          <w:rFonts w:hint="eastAsia"/>
          <w:sz w:val="24"/>
        </w:rPr>
        <w:t>5</w:t>
      </w:r>
      <w:r w:rsidR="00DB6B44" w:rsidRPr="00E06F2F">
        <w:rPr>
          <w:rFonts w:hint="eastAsia"/>
          <w:sz w:val="24"/>
        </w:rPr>
        <w:t>）会期最好不超过</w:t>
      </w:r>
      <w:r w:rsidR="00DB6B44" w:rsidRPr="00E06F2F">
        <w:rPr>
          <w:rFonts w:hint="eastAsia"/>
          <w:sz w:val="24"/>
        </w:rPr>
        <w:t>2</w:t>
      </w:r>
      <w:r w:rsidRPr="00E06F2F">
        <w:rPr>
          <w:rFonts w:hint="eastAsia"/>
          <w:sz w:val="24"/>
        </w:rPr>
        <w:t>天</w:t>
      </w:r>
      <w:r w:rsidR="00DB6B44" w:rsidRPr="00E06F2F">
        <w:rPr>
          <w:rFonts w:hint="eastAsia"/>
          <w:sz w:val="24"/>
        </w:rPr>
        <w:t>，参加人数最好在</w:t>
      </w:r>
      <w:r w:rsidR="00DB6B44" w:rsidRPr="00E06F2F">
        <w:rPr>
          <w:rFonts w:hint="eastAsia"/>
          <w:sz w:val="24"/>
        </w:rPr>
        <w:t>50</w:t>
      </w:r>
      <w:r w:rsidR="00DB6B44" w:rsidRPr="00E06F2F">
        <w:rPr>
          <w:rFonts w:hint="eastAsia"/>
          <w:sz w:val="24"/>
        </w:rPr>
        <w:t>人以内；</w:t>
      </w:r>
    </w:p>
    <w:p w:rsidR="00CE1AF7" w:rsidRDefault="00CE1AF7" w:rsidP="00CE1AF7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）参加会议</w:t>
      </w:r>
      <w:r w:rsidR="00DB6B44">
        <w:rPr>
          <w:rFonts w:hint="eastAsia"/>
          <w:sz w:val="24"/>
        </w:rPr>
        <w:t>需</w:t>
      </w:r>
      <w:r>
        <w:rPr>
          <w:rFonts w:hint="eastAsia"/>
          <w:sz w:val="24"/>
        </w:rPr>
        <w:t>列入</w:t>
      </w:r>
      <w:r w:rsidR="00DB6B44">
        <w:rPr>
          <w:rFonts w:hint="eastAsia"/>
          <w:sz w:val="24"/>
        </w:rPr>
        <w:t>差旅费。</w:t>
      </w:r>
    </w:p>
    <w:p w:rsidR="00CE1AF7" w:rsidRDefault="00CE1AF7" w:rsidP="00CE1AF7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</w:t>
      </w:r>
      <w:r w:rsidR="00DB6B44" w:rsidRPr="00DB6B44">
        <w:rPr>
          <w:rFonts w:hint="eastAsia"/>
          <w:sz w:val="24"/>
        </w:rPr>
        <w:t>出版物</w:t>
      </w:r>
      <w:r w:rsidR="00DB6B44" w:rsidRPr="00DB6B44">
        <w:rPr>
          <w:rFonts w:hint="eastAsia"/>
          <w:sz w:val="24"/>
        </w:rPr>
        <w:t>/</w:t>
      </w:r>
      <w:r w:rsidR="00DB6B44" w:rsidRPr="00DB6B44">
        <w:rPr>
          <w:rFonts w:hint="eastAsia"/>
          <w:sz w:val="24"/>
        </w:rPr>
        <w:t>文献</w:t>
      </w:r>
      <w:r w:rsidR="00DB6B44" w:rsidRPr="00DB6B44">
        <w:rPr>
          <w:rFonts w:hint="eastAsia"/>
          <w:sz w:val="24"/>
        </w:rPr>
        <w:t>/</w:t>
      </w:r>
      <w:r w:rsidR="00DB6B44" w:rsidRPr="00DB6B44">
        <w:rPr>
          <w:rFonts w:hint="eastAsia"/>
          <w:sz w:val="24"/>
        </w:rPr>
        <w:t>信息传播知识产权事务费</w:t>
      </w:r>
    </w:p>
    <w:p w:rsidR="00CE1AF7" w:rsidRDefault="00DB6B44" w:rsidP="00CE1AF7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不能</w:t>
      </w:r>
      <w:r w:rsidR="00CE1AF7">
        <w:rPr>
          <w:rFonts w:hint="eastAsia"/>
          <w:sz w:val="24"/>
        </w:rPr>
        <w:t>列示专利维护、电话费、网络费、通讯费</w:t>
      </w:r>
      <w:r>
        <w:rPr>
          <w:rFonts w:hint="eastAsia"/>
          <w:sz w:val="24"/>
        </w:rPr>
        <w:t>。</w:t>
      </w:r>
    </w:p>
    <w:p w:rsidR="00CE1AF7" w:rsidRDefault="00CE1AF7" w:rsidP="00CE1AF7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、劳务费</w:t>
      </w:r>
    </w:p>
    <w:p w:rsidR="00CE1AF7" w:rsidRDefault="00DB6B44" w:rsidP="00CE1AF7">
      <w:pPr>
        <w:spacing w:line="400" w:lineRule="exact"/>
        <w:ind w:firstLineChars="200" w:firstLine="480"/>
        <w:rPr>
          <w:sz w:val="24"/>
        </w:rPr>
      </w:pPr>
      <w:r>
        <w:rPr>
          <w:sz w:val="24"/>
        </w:rPr>
        <w:t>不能</w:t>
      </w:r>
      <w:r w:rsidR="00CE1AF7">
        <w:rPr>
          <w:sz w:val="24"/>
        </w:rPr>
        <w:t>出现</w:t>
      </w:r>
      <w:r w:rsidR="00CE1AF7">
        <w:rPr>
          <w:rFonts w:hint="eastAsia"/>
          <w:sz w:val="24"/>
        </w:rPr>
        <w:t>“补贴”、“培养费”等字样</w:t>
      </w:r>
      <w:r>
        <w:rPr>
          <w:rFonts w:hint="eastAsia"/>
          <w:sz w:val="24"/>
        </w:rPr>
        <w:t>。</w:t>
      </w:r>
    </w:p>
    <w:p w:rsidR="00CE1AF7" w:rsidRDefault="00CE1AF7" w:rsidP="00CE1AF7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8</w:t>
      </w:r>
      <w:r>
        <w:rPr>
          <w:rFonts w:hint="eastAsia"/>
          <w:sz w:val="24"/>
        </w:rPr>
        <w:t>、专家咨询费</w:t>
      </w:r>
    </w:p>
    <w:p w:rsidR="00CE1AF7" w:rsidRDefault="00DB6B44" w:rsidP="00CE1AF7">
      <w:pPr>
        <w:spacing w:line="400" w:lineRule="exact"/>
        <w:ind w:firstLineChars="200" w:firstLine="480"/>
        <w:rPr>
          <w:sz w:val="24"/>
        </w:rPr>
      </w:pPr>
      <w:r>
        <w:rPr>
          <w:sz w:val="24"/>
        </w:rPr>
        <w:t>国内外专家均</w:t>
      </w:r>
      <w:r>
        <w:rPr>
          <w:rFonts w:hint="eastAsia"/>
          <w:sz w:val="24"/>
        </w:rPr>
        <w:t>需</w:t>
      </w:r>
      <w:r w:rsidR="00CE1AF7">
        <w:rPr>
          <w:sz w:val="24"/>
        </w:rPr>
        <w:t>使用</w:t>
      </w:r>
      <w:r>
        <w:rPr>
          <w:rFonts w:hint="eastAsia"/>
          <w:sz w:val="24"/>
        </w:rPr>
        <w:t>新</w:t>
      </w:r>
      <w:r w:rsidR="00CE1AF7">
        <w:rPr>
          <w:sz w:val="24"/>
        </w:rPr>
        <w:t>标准</w:t>
      </w:r>
      <w:r>
        <w:rPr>
          <w:rFonts w:hint="eastAsia"/>
          <w:sz w:val="24"/>
        </w:rPr>
        <w:t>（标准见第</w:t>
      </w:r>
      <w:r>
        <w:rPr>
          <w:rFonts w:hint="eastAsia"/>
          <w:sz w:val="24"/>
        </w:rPr>
        <w:t>1</w:t>
      </w:r>
      <w:r>
        <w:rPr>
          <w:sz w:val="24"/>
        </w:rPr>
        <w:t>2</w:t>
      </w:r>
      <w:r>
        <w:rPr>
          <w:rFonts w:hint="eastAsia"/>
          <w:sz w:val="24"/>
        </w:rPr>
        <w:t>条）。</w:t>
      </w:r>
    </w:p>
    <w:p w:rsidR="00CE1AF7" w:rsidRDefault="00CE1AF7" w:rsidP="00CE1AF7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、其他</w:t>
      </w:r>
    </w:p>
    <w:p w:rsidR="00CE1AF7" w:rsidRDefault="00DB6B44" w:rsidP="00CE1AF7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需</w:t>
      </w:r>
      <w:r w:rsidRPr="00DB6B44">
        <w:rPr>
          <w:rFonts w:hint="eastAsia"/>
          <w:sz w:val="24"/>
        </w:rPr>
        <w:t>详细列示开支内容，充分说明测算依据</w:t>
      </w:r>
      <w:r>
        <w:rPr>
          <w:rFonts w:hint="eastAsia"/>
          <w:sz w:val="24"/>
        </w:rPr>
        <w:t>，不能</w:t>
      </w:r>
      <w:r w:rsidR="00CE1AF7">
        <w:rPr>
          <w:sz w:val="24"/>
        </w:rPr>
        <w:t>列示不可预见费</w:t>
      </w:r>
      <w:r>
        <w:rPr>
          <w:rFonts w:hint="eastAsia"/>
          <w:sz w:val="24"/>
        </w:rPr>
        <w:t>、</w:t>
      </w:r>
      <w:r>
        <w:rPr>
          <w:sz w:val="24"/>
        </w:rPr>
        <w:t>电脑</w:t>
      </w:r>
      <w:r>
        <w:rPr>
          <w:rFonts w:hint="eastAsia"/>
          <w:sz w:val="24"/>
        </w:rPr>
        <w:t>、</w:t>
      </w:r>
      <w:r>
        <w:rPr>
          <w:sz w:val="24"/>
        </w:rPr>
        <w:t>打印机等</w:t>
      </w:r>
      <w:r>
        <w:rPr>
          <w:rFonts w:hint="eastAsia"/>
          <w:sz w:val="24"/>
        </w:rPr>
        <w:t>。</w:t>
      </w:r>
      <w:r>
        <w:rPr>
          <w:sz w:val="24"/>
        </w:rPr>
        <w:t xml:space="preserve"> </w:t>
      </w:r>
    </w:p>
    <w:p w:rsidR="00DB6B44" w:rsidRDefault="00DB6B44" w:rsidP="00B042F4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、合作经费</w:t>
      </w:r>
    </w:p>
    <w:p w:rsidR="00DB6B44" w:rsidRDefault="00DB6B44" w:rsidP="00B042F4">
      <w:pPr>
        <w:spacing w:line="400" w:lineRule="exact"/>
        <w:ind w:firstLineChars="200" w:firstLine="480"/>
        <w:rPr>
          <w:sz w:val="24"/>
        </w:rPr>
      </w:pPr>
      <w:r>
        <w:rPr>
          <w:sz w:val="24"/>
        </w:rPr>
        <w:t>在预算说明书的最后一条需</w:t>
      </w:r>
      <w:r w:rsidRPr="00DB6B44">
        <w:rPr>
          <w:rFonts w:hint="eastAsia"/>
          <w:sz w:val="24"/>
        </w:rPr>
        <w:t>写出合作研究</w:t>
      </w:r>
      <w:proofErr w:type="gramStart"/>
      <w:r w:rsidRPr="00DB6B44">
        <w:rPr>
          <w:rFonts w:hint="eastAsia"/>
          <w:sz w:val="24"/>
        </w:rPr>
        <w:t>是否外拨资金</w:t>
      </w:r>
      <w:proofErr w:type="gramEnd"/>
      <w:r w:rsidRPr="00DB6B44">
        <w:rPr>
          <w:rFonts w:hint="eastAsia"/>
          <w:sz w:val="24"/>
        </w:rPr>
        <w:t>、合作研究单位名称、</w:t>
      </w:r>
      <w:proofErr w:type="gramStart"/>
      <w:r w:rsidRPr="00DB6B44">
        <w:rPr>
          <w:rFonts w:hint="eastAsia"/>
          <w:sz w:val="24"/>
        </w:rPr>
        <w:t>外拨资金</w:t>
      </w:r>
      <w:proofErr w:type="gramEnd"/>
      <w:r w:rsidRPr="00DB6B44">
        <w:rPr>
          <w:rFonts w:hint="eastAsia"/>
          <w:sz w:val="24"/>
        </w:rPr>
        <w:t>金额</w:t>
      </w:r>
      <w:r>
        <w:rPr>
          <w:rFonts w:hint="eastAsia"/>
          <w:sz w:val="24"/>
        </w:rPr>
        <w:t>。</w:t>
      </w:r>
    </w:p>
    <w:p w:rsidR="00DB6B44" w:rsidRDefault="00DB6B44" w:rsidP="00B042F4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11</w:t>
      </w:r>
      <w:r>
        <w:rPr>
          <w:rFonts w:hint="eastAsia"/>
          <w:sz w:val="24"/>
        </w:rPr>
        <w:t>、编制预算</w:t>
      </w:r>
      <w:r w:rsidR="00B042F4" w:rsidRPr="00B042F4">
        <w:rPr>
          <w:rFonts w:hint="eastAsia"/>
          <w:sz w:val="24"/>
        </w:rPr>
        <w:t>涉及文件</w:t>
      </w:r>
      <w:r>
        <w:rPr>
          <w:rFonts w:hint="eastAsia"/>
          <w:sz w:val="24"/>
        </w:rPr>
        <w:t>：</w:t>
      </w:r>
    </w:p>
    <w:p w:rsidR="00DB6B44" w:rsidRDefault="00B042F4" w:rsidP="00B042F4">
      <w:pPr>
        <w:spacing w:line="400" w:lineRule="exact"/>
        <w:ind w:firstLineChars="200" w:firstLine="480"/>
        <w:rPr>
          <w:sz w:val="24"/>
        </w:rPr>
      </w:pPr>
      <w:r w:rsidRPr="00B042F4">
        <w:rPr>
          <w:rFonts w:hint="eastAsia"/>
          <w:sz w:val="24"/>
        </w:rPr>
        <w:t>《中央和国家机关会议费管理办法》（</w:t>
      </w:r>
      <w:proofErr w:type="gramStart"/>
      <w:r w:rsidRPr="00B042F4">
        <w:rPr>
          <w:rFonts w:hint="eastAsia"/>
          <w:sz w:val="24"/>
        </w:rPr>
        <w:t>财行</w:t>
      </w:r>
      <w:r w:rsidR="00DB6B44" w:rsidRPr="00B042F4">
        <w:rPr>
          <w:rFonts w:hint="eastAsia"/>
          <w:sz w:val="24"/>
        </w:rPr>
        <w:t>〔</w:t>
      </w:r>
      <w:r w:rsidR="00DB6B44">
        <w:rPr>
          <w:rFonts w:hint="eastAsia"/>
          <w:sz w:val="24"/>
        </w:rPr>
        <w:t>2016</w:t>
      </w:r>
      <w:r w:rsidR="00DB6B44" w:rsidRPr="00B042F4">
        <w:rPr>
          <w:rFonts w:hint="eastAsia"/>
          <w:sz w:val="24"/>
        </w:rPr>
        <w:t>〕</w:t>
      </w:r>
      <w:proofErr w:type="gramEnd"/>
      <w:r w:rsidRPr="00B042F4">
        <w:rPr>
          <w:rFonts w:hint="eastAsia"/>
          <w:sz w:val="24"/>
        </w:rPr>
        <w:t>214</w:t>
      </w:r>
      <w:r w:rsidRPr="00B042F4">
        <w:rPr>
          <w:rFonts w:hint="eastAsia"/>
          <w:sz w:val="24"/>
        </w:rPr>
        <w:t>号）</w:t>
      </w:r>
    </w:p>
    <w:p w:rsidR="00DB6B44" w:rsidRDefault="00B042F4" w:rsidP="00B042F4">
      <w:pPr>
        <w:spacing w:line="400" w:lineRule="exact"/>
        <w:ind w:firstLineChars="200" w:firstLine="480"/>
        <w:rPr>
          <w:sz w:val="24"/>
        </w:rPr>
      </w:pPr>
      <w:r w:rsidRPr="00B042F4">
        <w:rPr>
          <w:rFonts w:hint="eastAsia"/>
          <w:sz w:val="24"/>
        </w:rPr>
        <w:t>《中央和国家机关差旅费管理办法》（</w:t>
      </w:r>
      <w:proofErr w:type="gramStart"/>
      <w:r w:rsidRPr="00B042F4">
        <w:rPr>
          <w:rFonts w:hint="eastAsia"/>
          <w:sz w:val="24"/>
        </w:rPr>
        <w:t>财行</w:t>
      </w:r>
      <w:r w:rsidR="00DB6B44" w:rsidRPr="00B042F4">
        <w:rPr>
          <w:rFonts w:hint="eastAsia"/>
          <w:sz w:val="24"/>
        </w:rPr>
        <w:t>〔</w:t>
      </w:r>
      <w:r w:rsidR="00DB6B44">
        <w:rPr>
          <w:rFonts w:hint="eastAsia"/>
          <w:sz w:val="24"/>
        </w:rPr>
        <w:t>201</w:t>
      </w:r>
      <w:r w:rsidR="00DB6B44">
        <w:rPr>
          <w:sz w:val="24"/>
        </w:rPr>
        <w:t>3</w:t>
      </w:r>
      <w:r w:rsidR="00DB6B44" w:rsidRPr="00B042F4">
        <w:rPr>
          <w:rFonts w:hint="eastAsia"/>
          <w:sz w:val="24"/>
        </w:rPr>
        <w:t>〕</w:t>
      </w:r>
      <w:proofErr w:type="gramEnd"/>
      <w:r w:rsidRPr="00B042F4">
        <w:rPr>
          <w:rFonts w:hint="eastAsia"/>
          <w:sz w:val="24"/>
        </w:rPr>
        <w:t>531</w:t>
      </w:r>
      <w:r w:rsidRPr="00B042F4">
        <w:rPr>
          <w:rFonts w:hint="eastAsia"/>
          <w:sz w:val="24"/>
        </w:rPr>
        <w:t>号）</w:t>
      </w:r>
    </w:p>
    <w:p w:rsidR="00DB6B44" w:rsidRDefault="00B042F4" w:rsidP="00B042F4">
      <w:pPr>
        <w:spacing w:line="400" w:lineRule="exact"/>
        <w:ind w:firstLineChars="200" w:firstLine="480"/>
        <w:rPr>
          <w:sz w:val="24"/>
        </w:rPr>
      </w:pPr>
      <w:r w:rsidRPr="00B042F4">
        <w:rPr>
          <w:rFonts w:hint="eastAsia"/>
          <w:sz w:val="24"/>
        </w:rPr>
        <w:t>《因公临时出国经费管理办法》（</w:t>
      </w:r>
      <w:proofErr w:type="gramStart"/>
      <w:r w:rsidRPr="00B042F4">
        <w:rPr>
          <w:rFonts w:hint="eastAsia"/>
          <w:sz w:val="24"/>
        </w:rPr>
        <w:t>财行</w:t>
      </w:r>
      <w:r w:rsidR="00DB6B44" w:rsidRPr="00B042F4">
        <w:rPr>
          <w:rFonts w:hint="eastAsia"/>
          <w:sz w:val="24"/>
        </w:rPr>
        <w:t>〔</w:t>
      </w:r>
      <w:r w:rsidR="00DB6B44">
        <w:rPr>
          <w:rFonts w:hint="eastAsia"/>
          <w:sz w:val="24"/>
        </w:rPr>
        <w:t>201</w:t>
      </w:r>
      <w:r w:rsidR="00DB6B44">
        <w:rPr>
          <w:sz w:val="24"/>
        </w:rPr>
        <w:t>3</w:t>
      </w:r>
      <w:r w:rsidR="00DB6B44" w:rsidRPr="00B042F4">
        <w:rPr>
          <w:rFonts w:hint="eastAsia"/>
          <w:sz w:val="24"/>
        </w:rPr>
        <w:t>〕</w:t>
      </w:r>
      <w:proofErr w:type="gramEnd"/>
      <w:r w:rsidRPr="00B042F4">
        <w:rPr>
          <w:rFonts w:hint="eastAsia"/>
          <w:sz w:val="24"/>
        </w:rPr>
        <w:t>516</w:t>
      </w:r>
      <w:r w:rsidRPr="00B042F4">
        <w:rPr>
          <w:rFonts w:hint="eastAsia"/>
          <w:sz w:val="24"/>
        </w:rPr>
        <w:t>号）</w:t>
      </w:r>
    </w:p>
    <w:p w:rsidR="00DB6B44" w:rsidRDefault="00B042F4" w:rsidP="00B042F4">
      <w:pPr>
        <w:spacing w:line="400" w:lineRule="exact"/>
        <w:ind w:firstLineChars="200" w:firstLine="480"/>
        <w:rPr>
          <w:sz w:val="24"/>
        </w:rPr>
      </w:pPr>
      <w:r w:rsidRPr="00B042F4">
        <w:rPr>
          <w:rFonts w:hint="eastAsia"/>
          <w:sz w:val="24"/>
        </w:rPr>
        <w:t>《合肥工业大学差旅费管理办法》（合工大政发〔</w:t>
      </w:r>
      <w:r w:rsidRPr="00B042F4">
        <w:rPr>
          <w:rFonts w:hint="eastAsia"/>
          <w:sz w:val="24"/>
        </w:rPr>
        <w:t>2019</w:t>
      </w:r>
      <w:r w:rsidRPr="00B042F4">
        <w:rPr>
          <w:rFonts w:hint="eastAsia"/>
          <w:sz w:val="24"/>
        </w:rPr>
        <w:t>〕</w:t>
      </w:r>
      <w:r w:rsidRPr="00B042F4">
        <w:rPr>
          <w:rFonts w:hint="eastAsia"/>
          <w:sz w:val="24"/>
        </w:rPr>
        <w:t>78</w:t>
      </w:r>
      <w:r w:rsidRPr="00B042F4">
        <w:rPr>
          <w:rFonts w:hint="eastAsia"/>
          <w:sz w:val="24"/>
        </w:rPr>
        <w:t>号）</w:t>
      </w:r>
      <w:bookmarkStart w:id="0" w:name="_GoBack"/>
      <w:bookmarkEnd w:id="0"/>
    </w:p>
    <w:p w:rsidR="00DB6B44" w:rsidRDefault="00B042F4" w:rsidP="00B042F4">
      <w:pPr>
        <w:spacing w:line="400" w:lineRule="exact"/>
        <w:ind w:firstLineChars="200" w:firstLine="480"/>
        <w:rPr>
          <w:sz w:val="24"/>
        </w:rPr>
      </w:pPr>
      <w:r w:rsidRPr="00B042F4">
        <w:rPr>
          <w:rFonts w:hint="eastAsia"/>
          <w:sz w:val="24"/>
        </w:rPr>
        <w:t>《合肥工业大学会议费管理办法》（合工大政发</w:t>
      </w:r>
      <w:r w:rsidR="00DB6B44" w:rsidRPr="00B042F4">
        <w:rPr>
          <w:rFonts w:hint="eastAsia"/>
          <w:sz w:val="24"/>
        </w:rPr>
        <w:t>〔</w:t>
      </w:r>
      <w:r w:rsidR="00DB6B44">
        <w:rPr>
          <w:rFonts w:hint="eastAsia"/>
          <w:sz w:val="24"/>
        </w:rPr>
        <w:t>2016</w:t>
      </w:r>
      <w:r w:rsidR="00DB6B44" w:rsidRPr="00B042F4">
        <w:rPr>
          <w:rFonts w:hint="eastAsia"/>
          <w:sz w:val="24"/>
        </w:rPr>
        <w:t>〕</w:t>
      </w:r>
      <w:r w:rsidRPr="00B042F4">
        <w:rPr>
          <w:rFonts w:hint="eastAsia"/>
          <w:sz w:val="24"/>
        </w:rPr>
        <w:t>117</w:t>
      </w:r>
      <w:r w:rsidRPr="00B042F4">
        <w:rPr>
          <w:rFonts w:hint="eastAsia"/>
          <w:sz w:val="24"/>
        </w:rPr>
        <w:t>号）</w:t>
      </w:r>
    </w:p>
    <w:p w:rsidR="00B042F4" w:rsidRDefault="00B042F4" w:rsidP="00B042F4">
      <w:pPr>
        <w:spacing w:line="400" w:lineRule="exact"/>
        <w:ind w:firstLineChars="200" w:firstLine="480"/>
        <w:rPr>
          <w:sz w:val="24"/>
        </w:rPr>
      </w:pPr>
      <w:r w:rsidRPr="00B042F4">
        <w:rPr>
          <w:rFonts w:hint="eastAsia"/>
          <w:sz w:val="24"/>
        </w:rPr>
        <w:t>《合肥工业大学因公临时出国（境）管理办法》（合工大政发</w:t>
      </w:r>
      <w:r w:rsidR="00DB6B44" w:rsidRPr="00B042F4">
        <w:rPr>
          <w:rFonts w:hint="eastAsia"/>
          <w:sz w:val="24"/>
        </w:rPr>
        <w:t>〔</w:t>
      </w:r>
      <w:r w:rsidR="00DB6B44">
        <w:rPr>
          <w:rFonts w:hint="eastAsia"/>
          <w:sz w:val="24"/>
        </w:rPr>
        <w:t>201</w:t>
      </w:r>
      <w:r w:rsidR="00DB6B44">
        <w:rPr>
          <w:sz w:val="24"/>
        </w:rPr>
        <w:t>5</w:t>
      </w:r>
      <w:r w:rsidR="00DB6B44" w:rsidRPr="00B042F4">
        <w:rPr>
          <w:rFonts w:hint="eastAsia"/>
          <w:sz w:val="24"/>
        </w:rPr>
        <w:t>〕</w:t>
      </w:r>
      <w:r w:rsidRPr="00B042F4">
        <w:rPr>
          <w:rFonts w:hint="eastAsia"/>
          <w:sz w:val="24"/>
        </w:rPr>
        <w:t>89</w:t>
      </w:r>
      <w:r w:rsidRPr="00B042F4">
        <w:rPr>
          <w:rFonts w:hint="eastAsia"/>
          <w:sz w:val="24"/>
        </w:rPr>
        <w:t>号）</w:t>
      </w:r>
    </w:p>
    <w:p w:rsidR="00DB6B44" w:rsidRDefault="00DB6B44" w:rsidP="00B042F4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12</w:t>
      </w:r>
      <w:r>
        <w:rPr>
          <w:rFonts w:hint="eastAsia"/>
          <w:sz w:val="24"/>
        </w:rPr>
        <w:t>、专家咨询费标准：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21"/>
        <w:gridCol w:w="1416"/>
        <w:gridCol w:w="2126"/>
        <w:gridCol w:w="2408"/>
      </w:tblGrid>
      <w:tr w:rsidR="00DB6B44" w:rsidRPr="00653800" w:rsidTr="00054AC7">
        <w:trPr>
          <w:trHeight w:val="844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DB6B44" w:rsidRPr="00653800" w:rsidRDefault="00DB6B44" w:rsidP="00054AC7">
            <w:pPr>
              <w:spacing w:line="360" w:lineRule="auto"/>
              <w:jc w:val="center"/>
              <w:rPr>
                <w:rFonts w:ascii="宋体" w:hAnsi="宋体"/>
                <w:noProof/>
                <w:sz w:val="18"/>
                <w:szCs w:val="21"/>
              </w:rPr>
            </w:pPr>
            <w:r w:rsidRPr="00653800">
              <w:rPr>
                <w:rFonts w:ascii="宋体" w:hAnsi="宋体" w:hint="eastAsia"/>
                <w:noProof/>
                <w:sz w:val="18"/>
                <w:szCs w:val="21"/>
              </w:rPr>
              <w:t>咨询</w:t>
            </w:r>
            <w:r w:rsidRPr="00653800">
              <w:rPr>
                <w:rFonts w:ascii="宋体" w:hAnsi="宋体"/>
                <w:noProof/>
                <w:sz w:val="18"/>
                <w:szCs w:val="21"/>
              </w:rPr>
              <w:t>专家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B6B44" w:rsidRPr="00653800" w:rsidRDefault="00DB6B44" w:rsidP="00054AC7">
            <w:pPr>
              <w:spacing w:line="360" w:lineRule="auto"/>
              <w:jc w:val="center"/>
              <w:rPr>
                <w:sz w:val="18"/>
                <w:szCs w:val="21"/>
              </w:rPr>
            </w:pPr>
            <w:r w:rsidRPr="00653800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281305</wp:posOffset>
                      </wp:positionV>
                      <wp:extent cx="975995" cy="295275"/>
                      <wp:effectExtent l="0" t="0" r="14605" b="28575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99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B44" w:rsidRPr="00AE1B9B" w:rsidRDefault="00DB6B44" w:rsidP="00DB6B44">
                                  <w:pPr>
                                    <w:rPr>
                                      <w:bCs/>
                                      <w:szCs w:val="28"/>
                                    </w:rPr>
                                  </w:pPr>
                                  <w:r w:rsidRPr="00AE1B9B">
                                    <w:rPr>
                                      <w:rFonts w:hint="eastAsia"/>
                                      <w:bCs/>
                                      <w:szCs w:val="28"/>
                                    </w:rPr>
                                    <w:t>组织形式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5" o:spid="_x0000_s1026" type="#_x0000_t202" style="position:absolute;left:0;text-align:left;margin-left:-10.6pt;margin-top:22.15pt;width:76.8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" strokecolor="white">
                      <v:textbox>
                        <w:txbxContent>
                          <w:p w:rsidR="00DB6B44" w:rsidRPr="00AE1B9B" w:rsidRDefault="00DB6B44" w:rsidP="00DB6B44">
                            <w:pPr>
                              <w:rPr>
                                <w:bCs/>
                                <w:szCs w:val="28"/>
                              </w:rPr>
                            </w:pPr>
                            <w:r w:rsidRPr="00AE1B9B">
                              <w:rPr>
                                <w:rFonts w:hint="eastAsia"/>
                                <w:bCs/>
                                <w:szCs w:val="28"/>
                              </w:rPr>
                              <w:t>组织形式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800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-13970</wp:posOffset>
                      </wp:positionV>
                      <wp:extent cx="928370" cy="571500"/>
                      <wp:effectExtent l="0" t="0" r="24130" b="1905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837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8BC552F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-1.1pt" to="66.2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"/>
                  </w:pict>
                </mc:Fallback>
              </mc:AlternateContent>
            </w:r>
            <w:r w:rsidRPr="00653800">
              <w:rPr>
                <w:rFonts w:hint="eastAsia"/>
                <w:sz w:val="18"/>
                <w:szCs w:val="21"/>
              </w:rPr>
              <w:t>会议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B6B44" w:rsidRPr="00653800" w:rsidRDefault="00DB6B44" w:rsidP="00054AC7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  <w:r w:rsidRPr="00653800">
              <w:rPr>
                <w:rFonts w:hint="eastAsia"/>
                <w:bCs/>
                <w:sz w:val="18"/>
                <w:szCs w:val="21"/>
              </w:rPr>
              <w:t>半天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6B44" w:rsidRPr="00653800" w:rsidRDefault="00DB6B44" w:rsidP="00054AC7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  <w:r w:rsidRPr="00653800">
              <w:rPr>
                <w:rFonts w:hint="eastAsia"/>
                <w:bCs/>
                <w:sz w:val="18"/>
                <w:szCs w:val="21"/>
              </w:rPr>
              <w:t>不超过两天（含两天）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B6B44" w:rsidRPr="00653800" w:rsidRDefault="00DB6B44" w:rsidP="00054AC7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  <w:r w:rsidRPr="00653800">
              <w:rPr>
                <w:rFonts w:hint="eastAsia"/>
                <w:bCs/>
                <w:sz w:val="18"/>
                <w:szCs w:val="21"/>
              </w:rPr>
              <w:t>超过两天</w:t>
            </w:r>
          </w:p>
        </w:tc>
      </w:tr>
      <w:tr w:rsidR="00DB6B44" w:rsidRPr="00653800" w:rsidTr="00054AC7">
        <w:trPr>
          <w:trHeight w:val="1839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DB6B44" w:rsidRPr="00653800" w:rsidRDefault="00DB6B44" w:rsidP="00054AC7">
            <w:pPr>
              <w:rPr>
                <w:bCs/>
                <w:sz w:val="18"/>
                <w:szCs w:val="21"/>
              </w:rPr>
            </w:pPr>
            <w:r w:rsidRPr="00653800">
              <w:rPr>
                <w:rFonts w:hint="eastAsia"/>
                <w:sz w:val="18"/>
              </w:rPr>
              <w:t>院士、</w:t>
            </w:r>
            <w:r w:rsidRPr="00653800">
              <w:rPr>
                <w:sz w:val="18"/>
              </w:rPr>
              <w:t>全国知名专家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B6B44" w:rsidRPr="00653800" w:rsidRDefault="00DB6B44" w:rsidP="00054AC7">
            <w:pPr>
              <w:rPr>
                <w:sz w:val="18"/>
              </w:rPr>
            </w:pPr>
            <w:r w:rsidRPr="00653800">
              <w:rPr>
                <w:sz w:val="18"/>
              </w:rPr>
              <w:t>会议</w:t>
            </w:r>
            <w:r w:rsidRPr="00653800">
              <w:rPr>
                <w:rFonts w:hint="eastAsia"/>
                <w:sz w:val="18"/>
              </w:rPr>
              <w:t>、</w:t>
            </w:r>
            <w:r w:rsidRPr="00653800">
              <w:rPr>
                <w:sz w:val="18"/>
              </w:rPr>
              <w:t>现场访谈或者勘察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B6B44" w:rsidRPr="00653800" w:rsidRDefault="00DB6B44" w:rsidP="00054AC7">
            <w:pPr>
              <w:rPr>
                <w:sz w:val="18"/>
              </w:rPr>
            </w:pPr>
            <w:r w:rsidRPr="00653800">
              <w:rPr>
                <w:sz w:val="18"/>
              </w:rPr>
              <w:t>1350-2160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6B44" w:rsidRPr="00653800" w:rsidRDefault="00DB6B44" w:rsidP="00054AC7">
            <w:pPr>
              <w:rPr>
                <w:sz w:val="18"/>
              </w:rPr>
            </w:pPr>
            <w:r w:rsidRPr="00653800">
              <w:rPr>
                <w:sz w:val="18"/>
              </w:rPr>
              <w:t>2250-3600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B6B44" w:rsidRPr="00653800" w:rsidRDefault="00DB6B44" w:rsidP="00054AC7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第一天、第二天：</w:t>
            </w:r>
            <w:r w:rsidRPr="00653800">
              <w:rPr>
                <w:sz w:val="18"/>
              </w:rPr>
              <w:t>2250-3600</w:t>
            </w:r>
            <w:r w:rsidRPr="00653800">
              <w:rPr>
                <w:sz w:val="18"/>
              </w:rPr>
              <w:t>元／人天（税后）</w:t>
            </w:r>
            <w:r w:rsidRPr="00653800">
              <w:rPr>
                <w:rFonts w:hint="eastAsia"/>
                <w:sz w:val="18"/>
              </w:rPr>
              <w:t>；</w:t>
            </w:r>
          </w:p>
          <w:p w:rsidR="00DB6B44" w:rsidRPr="00653800" w:rsidRDefault="00DB6B44" w:rsidP="00054AC7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第三天及以后：</w:t>
            </w:r>
            <w:r w:rsidRPr="00653800">
              <w:rPr>
                <w:sz w:val="18"/>
              </w:rPr>
              <w:t>1125-1800</w:t>
            </w:r>
            <w:r w:rsidRPr="00653800">
              <w:rPr>
                <w:sz w:val="18"/>
              </w:rPr>
              <w:t>元／人天（税后）</w:t>
            </w:r>
          </w:p>
        </w:tc>
      </w:tr>
      <w:tr w:rsidR="00DB6B44" w:rsidRPr="00653800" w:rsidTr="00054AC7">
        <w:trPr>
          <w:trHeight w:val="84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DB6B44" w:rsidRPr="00653800" w:rsidRDefault="00DB6B44" w:rsidP="00054AC7">
            <w:pPr>
              <w:spacing w:line="360" w:lineRule="auto"/>
              <w:jc w:val="center"/>
              <w:rPr>
                <w:rFonts w:ascii="宋体" w:hAnsi="宋体"/>
                <w:noProof/>
                <w:sz w:val="18"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DB6B44" w:rsidRPr="00653800" w:rsidRDefault="00DB6B44" w:rsidP="00054AC7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  <w:r w:rsidRPr="00653800">
              <w:rPr>
                <w:bCs/>
                <w:sz w:val="18"/>
                <w:szCs w:val="21"/>
              </w:rPr>
              <w:t>通讯</w:t>
            </w:r>
          </w:p>
        </w:tc>
        <w:tc>
          <w:tcPr>
            <w:tcW w:w="5950" w:type="dxa"/>
            <w:gridSpan w:val="3"/>
            <w:shd w:val="clear" w:color="auto" w:fill="auto"/>
            <w:vAlign w:val="center"/>
          </w:tcPr>
          <w:p w:rsidR="00DB6B44" w:rsidRPr="00653800" w:rsidRDefault="00DB6B44" w:rsidP="00054AC7">
            <w:pPr>
              <w:spacing w:line="360" w:lineRule="auto"/>
              <w:rPr>
                <w:bCs/>
                <w:sz w:val="18"/>
                <w:szCs w:val="21"/>
              </w:rPr>
            </w:pPr>
            <w:r w:rsidRPr="00653800">
              <w:rPr>
                <w:rFonts w:hint="eastAsia"/>
                <w:sz w:val="18"/>
              </w:rPr>
              <w:t>按次计算，每次按照上述规定标准的</w:t>
            </w:r>
            <w:r w:rsidRPr="00653800">
              <w:rPr>
                <w:rFonts w:hint="eastAsia"/>
                <w:sz w:val="18"/>
              </w:rPr>
              <w:t>20-50%</w:t>
            </w:r>
            <w:r w:rsidRPr="00653800">
              <w:rPr>
                <w:rFonts w:hint="eastAsia"/>
                <w:sz w:val="18"/>
              </w:rPr>
              <w:t>执行。</w:t>
            </w:r>
          </w:p>
        </w:tc>
      </w:tr>
      <w:tr w:rsidR="00DB6B44" w:rsidRPr="00653800" w:rsidTr="00054AC7">
        <w:trPr>
          <w:trHeight w:val="175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DB6B44" w:rsidRPr="00653800" w:rsidRDefault="00DB6B44" w:rsidP="00054AC7">
            <w:pPr>
              <w:rPr>
                <w:bCs/>
                <w:sz w:val="18"/>
                <w:szCs w:val="21"/>
              </w:rPr>
            </w:pPr>
            <w:r w:rsidRPr="00653800">
              <w:rPr>
                <w:sz w:val="18"/>
              </w:rPr>
              <w:t>高级专业技术职称人员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B6B44" w:rsidRPr="00653800" w:rsidRDefault="00DB6B44" w:rsidP="00054AC7">
            <w:pPr>
              <w:rPr>
                <w:sz w:val="18"/>
              </w:rPr>
            </w:pPr>
            <w:r w:rsidRPr="00653800">
              <w:rPr>
                <w:sz w:val="18"/>
              </w:rPr>
              <w:t>会议</w:t>
            </w:r>
            <w:r w:rsidRPr="00653800">
              <w:rPr>
                <w:rFonts w:hint="eastAsia"/>
                <w:sz w:val="18"/>
              </w:rPr>
              <w:t>、</w:t>
            </w:r>
            <w:r w:rsidRPr="00653800">
              <w:rPr>
                <w:sz w:val="18"/>
              </w:rPr>
              <w:t>现场访谈或者勘察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B6B44" w:rsidRPr="00653800" w:rsidRDefault="00DB6B44" w:rsidP="00054AC7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9</w:t>
            </w:r>
            <w:r w:rsidRPr="00653800">
              <w:rPr>
                <w:sz w:val="18"/>
              </w:rPr>
              <w:t>00-1440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6B44" w:rsidRPr="00653800" w:rsidRDefault="00DB6B44" w:rsidP="00054AC7">
            <w:pPr>
              <w:rPr>
                <w:sz w:val="18"/>
              </w:rPr>
            </w:pPr>
            <w:r w:rsidRPr="00653800">
              <w:rPr>
                <w:sz w:val="18"/>
              </w:rPr>
              <w:t>1</w:t>
            </w:r>
            <w:r w:rsidRPr="00653800">
              <w:rPr>
                <w:rFonts w:hint="eastAsia"/>
                <w:sz w:val="18"/>
              </w:rPr>
              <w:t>5</w:t>
            </w:r>
            <w:r w:rsidRPr="00653800">
              <w:rPr>
                <w:sz w:val="18"/>
              </w:rPr>
              <w:t>00-</w:t>
            </w:r>
            <w:r w:rsidRPr="00653800">
              <w:rPr>
                <w:rFonts w:hint="eastAsia"/>
                <w:sz w:val="18"/>
              </w:rPr>
              <w:t>24</w:t>
            </w:r>
            <w:r w:rsidRPr="00653800">
              <w:rPr>
                <w:sz w:val="18"/>
              </w:rPr>
              <w:t>00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B6B44" w:rsidRPr="00653800" w:rsidRDefault="00DB6B44" w:rsidP="00054AC7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第一天、第二天：</w:t>
            </w:r>
            <w:r w:rsidRPr="00653800">
              <w:rPr>
                <w:sz w:val="18"/>
              </w:rPr>
              <w:t>1</w:t>
            </w:r>
            <w:r w:rsidRPr="00653800">
              <w:rPr>
                <w:rFonts w:hint="eastAsia"/>
                <w:sz w:val="18"/>
              </w:rPr>
              <w:t>5</w:t>
            </w:r>
            <w:r w:rsidRPr="00653800">
              <w:rPr>
                <w:sz w:val="18"/>
              </w:rPr>
              <w:t>00-</w:t>
            </w:r>
            <w:r w:rsidRPr="00653800">
              <w:rPr>
                <w:rFonts w:hint="eastAsia"/>
                <w:sz w:val="18"/>
              </w:rPr>
              <w:t>24</w:t>
            </w:r>
            <w:r w:rsidRPr="00653800">
              <w:rPr>
                <w:sz w:val="18"/>
              </w:rPr>
              <w:t>00</w:t>
            </w:r>
            <w:r w:rsidRPr="00653800">
              <w:rPr>
                <w:sz w:val="18"/>
              </w:rPr>
              <w:t>元／人天（税后）</w:t>
            </w:r>
            <w:r w:rsidRPr="00653800">
              <w:rPr>
                <w:rFonts w:hint="eastAsia"/>
                <w:sz w:val="18"/>
              </w:rPr>
              <w:t>；</w:t>
            </w:r>
          </w:p>
          <w:p w:rsidR="00DB6B44" w:rsidRPr="00653800" w:rsidRDefault="00DB6B44" w:rsidP="00054AC7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第三天及以后：</w:t>
            </w:r>
            <w:r w:rsidRPr="00653800">
              <w:rPr>
                <w:rFonts w:hint="eastAsia"/>
                <w:sz w:val="18"/>
              </w:rPr>
              <w:t>7</w:t>
            </w:r>
            <w:r w:rsidRPr="00653800">
              <w:rPr>
                <w:sz w:val="18"/>
              </w:rPr>
              <w:t>50-1200</w:t>
            </w:r>
            <w:r w:rsidRPr="00653800">
              <w:rPr>
                <w:sz w:val="18"/>
              </w:rPr>
              <w:t>元／人天（税后）</w:t>
            </w:r>
          </w:p>
        </w:tc>
      </w:tr>
      <w:tr w:rsidR="00DB6B44" w:rsidRPr="00653800" w:rsidTr="00054AC7">
        <w:trPr>
          <w:trHeight w:val="876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DB6B44" w:rsidRPr="00653800" w:rsidRDefault="00DB6B44" w:rsidP="00054AC7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DB6B44" w:rsidRPr="00653800" w:rsidRDefault="00DB6B44" w:rsidP="00054AC7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  <w:r w:rsidRPr="00653800">
              <w:rPr>
                <w:bCs/>
                <w:sz w:val="18"/>
                <w:szCs w:val="21"/>
              </w:rPr>
              <w:t>通讯</w:t>
            </w:r>
          </w:p>
        </w:tc>
        <w:tc>
          <w:tcPr>
            <w:tcW w:w="5950" w:type="dxa"/>
            <w:gridSpan w:val="3"/>
            <w:shd w:val="clear" w:color="auto" w:fill="auto"/>
            <w:vAlign w:val="center"/>
          </w:tcPr>
          <w:p w:rsidR="00DB6B44" w:rsidRPr="00653800" w:rsidRDefault="00DB6B44" w:rsidP="00054AC7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按次计算，每次按照上述规定标准的</w:t>
            </w:r>
            <w:r w:rsidRPr="00653800">
              <w:rPr>
                <w:rFonts w:hint="eastAsia"/>
                <w:sz w:val="18"/>
              </w:rPr>
              <w:t>20-50%</w:t>
            </w:r>
            <w:r w:rsidRPr="00653800">
              <w:rPr>
                <w:rFonts w:hint="eastAsia"/>
                <w:sz w:val="18"/>
              </w:rPr>
              <w:t>执行。</w:t>
            </w:r>
          </w:p>
        </w:tc>
      </w:tr>
      <w:tr w:rsidR="00DB6B44" w:rsidRPr="00653800" w:rsidTr="00054AC7">
        <w:trPr>
          <w:trHeight w:val="1505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DB6B44" w:rsidRPr="00653800" w:rsidRDefault="00DB6B44" w:rsidP="00054AC7">
            <w:pPr>
              <w:rPr>
                <w:sz w:val="18"/>
              </w:rPr>
            </w:pPr>
            <w:r w:rsidRPr="00653800">
              <w:rPr>
                <w:sz w:val="18"/>
              </w:rPr>
              <w:lastRenderedPageBreak/>
              <w:t>其他专业人员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B6B44" w:rsidRPr="00653800" w:rsidRDefault="00DB6B44" w:rsidP="00054AC7">
            <w:pPr>
              <w:rPr>
                <w:sz w:val="18"/>
              </w:rPr>
            </w:pPr>
            <w:r w:rsidRPr="00653800">
              <w:rPr>
                <w:sz w:val="18"/>
              </w:rPr>
              <w:t>会议</w:t>
            </w:r>
            <w:r w:rsidRPr="00653800">
              <w:rPr>
                <w:rFonts w:hint="eastAsia"/>
                <w:sz w:val="18"/>
              </w:rPr>
              <w:t>、</w:t>
            </w:r>
            <w:r w:rsidRPr="00653800">
              <w:rPr>
                <w:sz w:val="18"/>
              </w:rPr>
              <w:t>现场访谈或者勘察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B6B44" w:rsidRPr="00653800" w:rsidRDefault="00DB6B44" w:rsidP="00054AC7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540-900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6B44" w:rsidRPr="00653800" w:rsidRDefault="00DB6B44" w:rsidP="00054AC7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9</w:t>
            </w:r>
            <w:r w:rsidRPr="00653800">
              <w:rPr>
                <w:sz w:val="18"/>
              </w:rPr>
              <w:t>00-1</w:t>
            </w:r>
            <w:r w:rsidRPr="00653800">
              <w:rPr>
                <w:rFonts w:hint="eastAsia"/>
                <w:sz w:val="18"/>
              </w:rPr>
              <w:t>5</w:t>
            </w:r>
            <w:r w:rsidRPr="00653800">
              <w:rPr>
                <w:sz w:val="18"/>
              </w:rPr>
              <w:t>00</w:t>
            </w:r>
            <w:r w:rsidRPr="00653800">
              <w:rPr>
                <w:sz w:val="18"/>
              </w:rPr>
              <w:t>元／人天（税后）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DB6B44" w:rsidRPr="00653800" w:rsidRDefault="00DB6B44" w:rsidP="00054AC7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第一天、第二天：</w:t>
            </w:r>
            <w:r w:rsidRPr="00653800">
              <w:rPr>
                <w:rFonts w:hint="eastAsia"/>
                <w:sz w:val="18"/>
              </w:rPr>
              <w:t>9</w:t>
            </w:r>
            <w:r w:rsidRPr="00653800">
              <w:rPr>
                <w:sz w:val="18"/>
              </w:rPr>
              <w:t>00-1</w:t>
            </w:r>
            <w:r w:rsidRPr="00653800">
              <w:rPr>
                <w:rFonts w:hint="eastAsia"/>
                <w:sz w:val="18"/>
              </w:rPr>
              <w:t>5</w:t>
            </w:r>
            <w:r w:rsidRPr="00653800">
              <w:rPr>
                <w:sz w:val="18"/>
              </w:rPr>
              <w:t>00</w:t>
            </w:r>
            <w:r w:rsidRPr="00653800">
              <w:rPr>
                <w:sz w:val="18"/>
              </w:rPr>
              <w:t>元／人天（税后）</w:t>
            </w:r>
            <w:r w:rsidRPr="00653800">
              <w:rPr>
                <w:rFonts w:hint="eastAsia"/>
                <w:sz w:val="18"/>
              </w:rPr>
              <w:t>；</w:t>
            </w:r>
          </w:p>
          <w:p w:rsidR="00DB6B44" w:rsidRPr="00653800" w:rsidRDefault="00DB6B44" w:rsidP="00054AC7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第三天及以后：</w:t>
            </w:r>
            <w:r w:rsidRPr="00653800">
              <w:rPr>
                <w:sz w:val="18"/>
              </w:rPr>
              <w:t>450-750</w:t>
            </w:r>
            <w:r w:rsidRPr="00653800">
              <w:rPr>
                <w:sz w:val="18"/>
              </w:rPr>
              <w:t>元／人天（税后）</w:t>
            </w:r>
          </w:p>
        </w:tc>
      </w:tr>
      <w:tr w:rsidR="00DB6B44" w:rsidRPr="00653800" w:rsidTr="00054AC7">
        <w:trPr>
          <w:trHeight w:val="974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DB6B44" w:rsidRPr="00653800" w:rsidRDefault="00DB6B44" w:rsidP="00054AC7">
            <w:pPr>
              <w:spacing w:line="360" w:lineRule="auto"/>
              <w:jc w:val="center"/>
              <w:rPr>
                <w:bCs/>
                <w:sz w:val="18"/>
                <w:szCs w:val="21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DB6B44" w:rsidRPr="00653800" w:rsidRDefault="00DB6B44" w:rsidP="00054AC7">
            <w:pPr>
              <w:rPr>
                <w:sz w:val="18"/>
              </w:rPr>
            </w:pPr>
            <w:r w:rsidRPr="00653800">
              <w:rPr>
                <w:sz w:val="18"/>
              </w:rPr>
              <w:t>通讯</w:t>
            </w:r>
          </w:p>
        </w:tc>
        <w:tc>
          <w:tcPr>
            <w:tcW w:w="5950" w:type="dxa"/>
            <w:gridSpan w:val="3"/>
            <w:shd w:val="clear" w:color="auto" w:fill="auto"/>
            <w:vAlign w:val="center"/>
          </w:tcPr>
          <w:p w:rsidR="00DB6B44" w:rsidRPr="00653800" w:rsidRDefault="00DB6B44" w:rsidP="00054AC7">
            <w:pPr>
              <w:rPr>
                <w:sz w:val="18"/>
              </w:rPr>
            </w:pPr>
            <w:r w:rsidRPr="00653800">
              <w:rPr>
                <w:rFonts w:hint="eastAsia"/>
                <w:sz w:val="18"/>
              </w:rPr>
              <w:t>按次计算，每次按照上述规定标准的</w:t>
            </w:r>
            <w:r w:rsidRPr="00653800">
              <w:rPr>
                <w:rFonts w:hint="eastAsia"/>
                <w:sz w:val="18"/>
              </w:rPr>
              <w:t>20-50%</w:t>
            </w:r>
            <w:r w:rsidRPr="00653800">
              <w:rPr>
                <w:rFonts w:hint="eastAsia"/>
                <w:sz w:val="18"/>
              </w:rPr>
              <w:t>执行。</w:t>
            </w:r>
            <w:r w:rsidRPr="00653800">
              <w:rPr>
                <w:sz w:val="18"/>
              </w:rPr>
              <w:t xml:space="preserve"> </w:t>
            </w:r>
          </w:p>
        </w:tc>
      </w:tr>
    </w:tbl>
    <w:p w:rsidR="00DB6B44" w:rsidRPr="00DB6B44" w:rsidRDefault="00DB6B44" w:rsidP="00B042F4">
      <w:pPr>
        <w:spacing w:line="400" w:lineRule="exact"/>
        <w:ind w:firstLineChars="200" w:firstLine="480"/>
        <w:rPr>
          <w:sz w:val="24"/>
        </w:rPr>
      </w:pPr>
    </w:p>
    <w:p w:rsidR="005B1C40" w:rsidRPr="00B042F4" w:rsidRDefault="005B1C40" w:rsidP="00CE1AF7">
      <w:pPr>
        <w:spacing w:line="400" w:lineRule="exact"/>
        <w:ind w:firstLineChars="200" w:firstLine="420"/>
      </w:pPr>
    </w:p>
    <w:sectPr w:rsidR="005B1C40" w:rsidRPr="00B04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F7"/>
    <w:rsid w:val="000F27A1"/>
    <w:rsid w:val="005B1C40"/>
    <w:rsid w:val="006B15C9"/>
    <w:rsid w:val="008E0A49"/>
    <w:rsid w:val="00B042F4"/>
    <w:rsid w:val="00CE1AF7"/>
    <w:rsid w:val="00DB6B44"/>
    <w:rsid w:val="00E06F2F"/>
    <w:rsid w:val="00F5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218</Words>
  <Characters>1245</Characters>
  <Application>Microsoft Office Word</Application>
  <DocSecurity>0</DocSecurity>
  <Lines>10</Lines>
  <Paragraphs>2</Paragraphs>
  <ScaleCrop>false</ScaleCrop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2020-01-09T01:45:00Z</dcterms:created>
  <dcterms:modified xsi:type="dcterms:W3CDTF">2020-01-09T02:06:00Z</dcterms:modified>
</cp:coreProperties>
</file>