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7D64">
      <w:pPr>
        <w:jc w:val="right"/>
        <w:rPr>
          <w:rFonts w:eastAsia="黑体"/>
          <w:sz w:val="28"/>
        </w:rPr>
      </w:pPr>
      <w:permStart w:id="0" w:edGrp="everyone"/>
      <w:permEnd w:id="0"/>
      <w:r>
        <w:rPr>
          <w:rFonts w:hint="eastAsia" w:eastAsia="黑体"/>
          <w:sz w:val="28"/>
        </w:rPr>
        <w:t>合同编号：【</w:t>
      </w:r>
      <w:permStart w:id="1" w:edGrp="everyone"/>
      <w:r>
        <w:rPr>
          <w:rStyle w:val="32"/>
          <w:rFonts w:hint="eastAsia"/>
        </w:rPr>
        <w:t xml:space="preserve">      </w:t>
      </w:r>
      <w:permEnd w:id="1"/>
      <w:r>
        <w:rPr>
          <w:rFonts w:hint="eastAsia" w:eastAsia="黑体"/>
          <w:sz w:val="28"/>
        </w:rPr>
        <w:t>】</w:t>
      </w:r>
    </w:p>
    <w:p w14:paraId="24A7F146">
      <w:pPr>
        <w:jc w:val="center"/>
        <w:rPr>
          <w:rFonts w:ascii="黑体" w:hAnsi="黑体" w:eastAsia="黑体" w:cs="黑体"/>
          <w:sz w:val="52"/>
        </w:rPr>
      </w:pPr>
    </w:p>
    <w:p w14:paraId="4E11649F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sz w:val="52"/>
        </w:rPr>
        <w:t>技术转让（专利权转让）</w:t>
      </w:r>
      <w:bookmarkStart w:id="0" w:name="_GoBack"/>
      <w:bookmarkEnd w:id="0"/>
      <w:r>
        <w:rPr>
          <w:rFonts w:hint="eastAsia" w:ascii="黑体" w:hAnsi="黑体" w:eastAsia="黑体" w:cs="黑体"/>
          <w:sz w:val="52"/>
        </w:rPr>
        <w:t>合同</w:t>
      </w:r>
    </w:p>
    <w:p w14:paraId="5A95A86F">
      <w:pPr>
        <w:jc w:val="center"/>
        <w:rPr>
          <w:rFonts w:ascii="宋体" w:hAnsi="宋体" w:cs="宋体"/>
          <w:sz w:val="36"/>
        </w:rPr>
      </w:pPr>
    </w:p>
    <w:p w14:paraId="621163BC">
      <w:pPr>
        <w:jc w:val="center"/>
        <w:rPr>
          <w:rFonts w:ascii="宋体" w:hAnsi="宋体" w:cs="宋体"/>
          <w:sz w:val="36"/>
        </w:rPr>
      </w:pPr>
    </w:p>
    <w:p w14:paraId="1C252BAE">
      <w:pPr>
        <w:jc w:val="center"/>
        <w:rPr>
          <w:rFonts w:ascii="宋体" w:hAnsi="宋体" w:cs="宋体"/>
          <w:sz w:val="36"/>
        </w:rPr>
      </w:pPr>
    </w:p>
    <w:p w14:paraId="65F183C6">
      <w:pPr>
        <w:jc w:val="center"/>
        <w:rPr>
          <w:rFonts w:ascii="宋体" w:hAnsi="宋体" w:cs="宋体"/>
          <w:sz w:val="36"/>
        </w:rPr>
      </w:pPr>
    </w:p>
    <w:p w14:paraId="320E8EF0">
      <w:pPr>
        <w:jc w:val="center"/>
        <w:rPr>
          <w:rFonts w:ascii="宋体" w:hAnsi="宋体" w:cs="宋体"/>
          <w:sz w:val="36"/>
        </w:rPr>
      </w:pPr>
    </w:p>
    <w:p w14:paraId="04D70482">
      <w:pPr>
        <w:jc w:val="center"/>
        <w:rPr>
          <w:rFonts w:ascii="宋体" w:hAnsi="宋体" w:cs="宋体"/>
          <w:sz w:val="36"/>
        </w:rPr>
      </w:pPr>
    </w:p>
    <w:p w14:paraId="401BAB4C">
      <w:pPr>
        <w:jc w:val="center"/>
        <w:rPr>
          <w:rFonts w:ascii="宋体" w:hAnsi="宋体" w:cs="宋体"/>
          <w:sz w:val="3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25"/>
      </w:tblGrid>
      <w:tr w14:paraId="154A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6714AADE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项目名称：</w:t>
            </w:r>
          </w:p>
        </w:tc>
        <w:tc>
          <w:tcPr>
            <w:tcW w:w="4225" w:type="dxa"/>
          </w:tcPr>
          <w:p w14:paraId="479FA122">
            <w:pPr>
              <w:tabs>
                <w:tab w:val="left" w:pos="2700"/>
              </w:tabs>
              <w:jc w:val="left"/>
              <w:rPr>
                <w:rFonts w:ascii="宋体" w:hAnsi="宋体"/>
                <w:sz w:val="36"/>
                <w:u w:val="single"/>
              </w:rPr>
            </w:pPr>
            <w:permStart w:id="2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2"/>
          </w:p>
        </w:tc>
      </w:tr>
      <w:tr w14:paraId="19E8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044E6FD2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受让方（甲方）：</w:t>
            </w:r>
          </w:p>
        </w:tc>
        <w:tc>
          <w:tcPr>
            <w:tcW w:w="4225" w:type="dxa"/>
          </w:tcPr>
          <w:p w14:paraId="3413DF17">
            <w:pPr>
              <w:jc w:val="left"/>
              <w:rPr>
                <w:rFonts w:ascii="宋体"/>
                <w:sz w:val="36"/>
                <w:u w:val="single"/>
              </w:rPr>
            </w:pPr>
            <w:permStart w:id="3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3"/>
          </w:p>
        </w:tc>
      </w:tr>
      <w:tr w14:paraId="5B6E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943E5BE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让与方（乙方）：</w:t>
            </w:r>
          </w:p>
        </w:tc>
        <w:tc>
          <w:tcPr>
            <w:tcW w:w="4225" w:type="dxa"/>
          </w:tcPr>
          <w:p w14:paraId="6D2E5D25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  <w:u w:val="single"/>
              </w:rPr>
              <w:t xml:space="preserve">合肥工业大学          </w:t>
            </w:r>
          </w:p>
        </w:tc>
      </w:tr>
      <w:tr w14:paraId="17DC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9749B09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签订地点：</w:t>
            </w:r>
          </w:p>
        </w:tc>
        <w:tc>
          <w:tcPr>
            <w:tcW w:w="4225" w:type="dxa"/>
          </w:tcPr>
          <w:p w14:paraId="293219C6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/>
                <w:sz w:val="36"/>
                <w:u w:val="single"/>
              </w:rPr>
              <w:t>安徽省合肥市</w:t>
            </w:r>
            <w:r>
              <w:t xml:space="preserve"> </w:t>
            </w:r>
          </w:p>
        </w:tc>
      </w:tr>
      <w:tr w14:paraId="4D2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BFCA123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有效期限：</w:t>
            </w:r>
          </w:p>
        </w:tc>
        <w:tc>
          <w:tcPr>
            <w:tcW w:w="4225" w:type="dxa"/>
          </w:tcPr>
          <w:p w14:paraId="5BA1D96D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Style w:val="34"/>
                <w:rFonts w:hint="eastAsia"/>
              </w:rPr>
              <w:t xml:space="preserve"> </w:t>
            </w:r>
            <w:permStart w:id="4" w:edGrp="everyone"/>
            <w:r>
              <w:rPr>
                <w:rStyle w:val="34"/>
                <w:rFonts w:hint="eastAsia"/>
              </w:rPr>
              <w:t xml:space="preserve">     </w:t>
            </w:r>
            <w:permEnd w:id="4"/>
            <w:r>
              <w:rPr>
                <w:rStyle w:val="34"/>
                <w:rFonts w:hint="eastAsia"/>
              </w:rPr>
              <w:t>年</w:t>
            </w:r>
          </w:p>
        </w:tc>
      </w:tr>
    </w:tbl>
    <w:p w14:paraId="6530D53D">
      <w:pPr>
        <w:rPr>
          <w:rFonts w:ascii="宋体" w:hAnsi="宋体" w:cs="宋体"/>
          <w:sz w:val="36"/>
        </w:rPr>
      </w:pPr>
    </w:p>
    <w:p w14:paraId="48369C17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 w14:paraId="26CCC4F6">
      <w:pPr>
        <w:jc w:val="center"/>
        <w:rPr>
          <w:rFonts w:ascii="Times New Roman" w:hAnsi="Times New Roman" w:eastAsia="黑体"/>
          <w:sz w:val="32"/>
          <w:szCs w:val="20"/>
        </w:rPr>
      </w:pPr>
    </w:p>
    <w:p w14:paraId="38A41394">
      <w:pPr>
        <w:widowControl/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</w:p>
    <w:p w14:paraId="5FBF43E6">
      <w:pPr>
        <w:jc w:val="center"/>
        <w:rPr>
          <w:rFonts w:ascii="Times New Roman" w:hAnsi="Times New Roman" w:eastAsia="黑体"/>
          <w:sz w:val="32"/>
          <w:szCs w:val="20"/>
        </w:rPr>
      </w:pPr>
      <w:r>
        <w:rPr>
          <w:rFonts w:hint="eastAsia" w:ascii="Times New Roman" w:hAnsi="Times New Roman" w:eastAsia="黑体"/>
          <w:sz w:val="32"/>
          <w:szCs w:val="20"/>
        </w:rPr>
        <w:t>填写说明</w:t>
      </w:r>
    </w:p>
    <w:p w14:paraId="4A4E90B3">
      <w:pPr>
        <w:rPr>
          <w:rFonts w:ascii="宋体" w:hAnsi="宋体" w:cs="宋体"/>
          <w:sz w:val="28"/>
        </w:rPr>
      </w:pPr>
    </w:p>
    <w:p w14:paraId="4F6E3DBC">
      <w:pPr>
        <w:rPr>
          <w:rFonts w:ascii="宋体" w:hAnsi="宋体" w:cs="宋体"/>
          <w:sz w:val="13"/>
        </w:rPr>
      </w:pPr>
    </w:p>
    <w:p w14:paraId="06DA4569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一、本合同为中华人民共和国科学技术部印制的技术转让（专利权）合同示范文本，各技术合同登记机构可推介技术合同当事人参照使用。</w:t>
      </w:r>
    </w:p>
    <w:p w14:paraId="1E14EE27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二、本合同书适用于一方当事人（让与方、原专利权人）将其发明创造专利权转让受让方，受让方支付约定价款而订立的合同。</w:t>
      </w:r>
    </w:p>
    <w:p w14:paraId="5EEDBFFD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三、签约一方为多个当事人的，可按各自在合同关系中的作用等，在“受让方”、“让与方”项下（增页）分别排列为共同受让人或共同</w:t>
      </w:r>
    </w:p>
    <w:p w14:paraId="069F3D06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与人。</w:t>
      </w:r>
      <w:r>
        <w:rPr>
          <w:rFonts w:hint="eastAsia" w:ascii="Times New Roman" w:hAnsi="Times New Roman"/>
          <w:color w:val="EE0000"/>
          <w:sz w:val="28"/>
          <w:szCs w:val="20"/>
        </w:rPr>
        <w:t>无需填写的条款，应在该条款处注明“无”或“\”。</w:t>
      </w:r>
    </w:p>
    <w:p w14:paraId="5B9DACA2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四、本合同书未尽事项，可由当事人附页另行约定，并作为本合同的组成部分。</w:t>
      </w:r>
    </w:p>
    <w:p w14:paraId="307BF3DA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五、</w:t>
      </w:r>
      <w:r>
        <w:rPr>
          <w:rFonts w:hint="eastAsia" w:ascii="Times New Roman" w:hAnsi="Times New Roman"/>
          <w:sz w:val="28"/>
        </w:rPr>
        <w:t>合同双面打印，合同需盖骑缝章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2E721C71">
      <w:pPr>
        <w:rPr>
          <w:rFonts w:ascii="宋体" w:hAnsi="宋体" w:cs="宋体"/>
          <w:sz w:val="28"/>
        </w:rPr>
      </w:pPr>
    </w:p>
    <w:p w14:paraId="210F7E19">
      <w:pPr>
        <w:rPr>
          <w:rFonts w:ascii="宋体" w:hAnsi="宋体" w:cs="宋体"/>
          <w:sz w:val="28"/>
        </w:rPr>
      </w:pPr>
    </w:p>
    <w:p w14:paraId="227AD413">
      <w:pPr>
        <w:rPr>
          <w:rFonts w:ascii="宋体" w:hAnsi="宋体" w:cs="宋体"/>
          <w:sz w:val="28"/>
        </w:rPr>
      </w:pPr>
    </w:p>
    <w:p w14:paraId="6D13D108">
      <w:pPr>
        <w:rPr>
          <w:rFonts w:ascii="宋体" w:hAnsi="宋体" w:cs="宋体"/>
          <w:sz w:val="28"/>
        </w:rPr>
      </w:pPr>
    </w:p>
    <w:p w14:paraId="61F19085">
      <w:pPr>
        <w:rPr>
          <w:rFonts w:ascii="宋体" w:hAnsi="宋体" w:cs="宋体"/>
          <w:sz w:val="28"/>
        </w:rPr>
      </w:pPr>
    </w:p>
    <w:p w14:paraId="574190A2">
      <w:pPr>
        <w:rPr>
          <w:rFonts w:ascii="宋体" w:hAnsi="宋体" w:cs="宋体"/>
          <w:sz w:val="28"/>
        </w:rPr>
      </w:pPr>
    </w:p>
    <w:p w14:paraId="29EA6116">
      <w:pPr>
        <w:rPr>
          <w:rFonts w:ascii="宋体" w:hAnsi="宋体" w:cs="宋体"/>
          <w:sz w:val="28"/>
        </w:rPr>
      </w:pPr>
    </w:p>
    <w:p w14:paraId="16F33DD8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87989EA">
      <w:pPr>
        <w:jc w:val="center"/>
        <w:rPr>
          <w:rFonts w:ascii="DengXian" w:hAnsi="DengXian" w:eastAsia="DengXian"/>
          <w:b/>
          <w:sz w:val="28"/>
          <w:szCs w:val="28"/>
        </w:rPr>
        <w:sectPr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 w14:paraId="532740E3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   本合同乙方将其</w:t>
      </w:r>
      <w:permStart w:id="5" w:edGrp="everyone"/>
      <w:r>
        <w:rPr>
          <w:rStyle w:val="32"/>
          <w:rFonts w:hint="eastAsia"/>
        </w:rPr>
        <w:t xml:space="preserve">   </w:t>
      </w:r>
      <w:r>
        <w:rPr>
          <w:rStyle w:val="32"/>
        </w:rPr>
        <w:t xml:space="preserve">   </w:t>
      </w:r>
      <w:permEnd w:id="5"/>
      <w:r>
        <w:rPr>
          <w:rFonts w:hint="eastAsia" w:ascii="宋体" w:hAnsi="宋体" w:cs="宋体"/>
          <w:sz w:val="28"/>
        </w:rPr>
        <w:t>的专利权转让甲方，甲方受让并支付相应的转让价款。双方经过平等协商，在真实、充分地表达各自意愿的基础上，根据《中华人民共和国民法典》的规定，达成如下协议，并由双方共同恪守。</w:t>
      </w:r>
    </w:p>
    <w:p w14:paraId="3D691F88">
      <w:pPr>
        <w:pStyle w:val="30"/>
        <w:numPr>
          <w:ilvl w:val="0"/>
          <w:numId w:val="1"/>
        </w:numPr>
        <w:spacing w:line="520" w:lineRule="exact"/>
        <w:ind w:firstLineChars="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本合同转让的专利权：</w:t>
      </w:r>
    </w:p>
    <w:p w14:paraId="583B3958">
      <w:pPr>
        <w:spacing w:line="520" w:lineRule="exact"/>
        <w:ind w:left="56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专利名称：</w:t>
      </w:r>
      <w:permStart w:id="6" w:edGrp="everyone"/>
      <w:r>
        <w:rPr>
          <w:rStyle w:val="32"/>
          <w:rFonts w:hint="eastAsia"/>
        </w:rPr>
        <w:t xml:space="preserve">        </w:t>
      </w:r>
      <w:permEnd w:id="6"/>
    </w:p>
    <w:p w14:paraId="4A0D1E10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1．为</w:t>
      </w:r>
      <w:permStart w:id="7" w:edGrp="everyone"/>
      <w:r>
        <w:rPr>
          <w:rStyle w:val="32"/>
          <w:rFonts w:hint="eastAsia"/>
        </w:rPr>
        <w:t xml:space="preserve">        </w:t>
      </w:r>
      <w:permEnd w:id="7"/>
      <w:r>
        <w:rPr>
          <w:rFonts w:ascii="Times New Roman" w:hAnsi="Times New Roman"/>
          <w:sz w:val="28"/>
        </w:rPr>
        <w:t>（发明、实用新型、外观设计）</w:t>
      </w:r>
      <w:r>
        <w:rPr>
          <w:rFonts w:ascii="Times New Roman" w:hAnsi="Times New Roman"/>
          <w:sz w:val="28"/>
          <w:szCs w:val="28"/>
        </w:rPr>
        <w:t>专利。</w:t>
      </w:r>
    </w:p>
    <w:p w14:paraId="4385832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2．发明人/设计人为：</w:t>
      </w:r>
      <w:permStart w:id="8" w:edGrp="everyone"/>
      <w:r>
        <w:rPr>
          <w:rStyle w:val="32"/>
          <w:rFonts w:hint="eastAsia"/>
        </w:rPr>
        <w:t xml:space="preserve">        </w:t>
      </w:r>
      <w:permEnd w:id="8"/>
      <w:r>
        <w:rPr>
          <w:rFonts w:ascii="Times New Roman" w:hAnsi="Times New Roman"/>
          <w:sz w:val="28"/>
          <w:szCs w:val="28"/>
        </w:rPr>
        <w:t>。</w:t>
      </w:r>
    </w:p>
    <w:p w14:paraId="19EED07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3．专利权人：</w:t>
      </w:r>
      <w:permStart w:id="9" w:edGrp="everyone"/>
      <w:r>
        <w:rPr>
          <w:rStyle w:val="32"/>
          <w:rFonts w:hint="eastAsia"/>
        </w:rPr>
        <w:t xml:space="preserve">        </w:t>
      </w:r>
      <w:permEnd w:id="9"/>
      <w:r>
        <w:rPr>
          <w:rFonts w:ascii="Times New Roman" w:hAnsi="Times New Roman"/>
          <w:sz w:val="28"/>
          <w:szCs w:val="28"/>
        </w:rPr>
        <w:t>。</w:t>
      </w:r>
    </w:p>
    <w:p w14:paraId="21FD161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4．专利授权日：</w:t>
      </w:r>
      <w:permStart w:id="10" w:edGrp="everyone"/>
      <w:r>
        <w:rPr>
          <w:rStyle w:val="32"/>
          <w:rFonts w:hint="eastAsia"/>
        </w:rPr>
        <w:t xml:space="preserve">        </w:t>
      </w:r>
      <w:permEnd w:id="10"/>
      <w:r>
        <w:rPr>
          <w:rFonts w:ascii="Times New Roman" w:hAnsi="Times New Roman"/>
          <w:sz w:val="28"/>
          <w:szCs w:val="28"/>
        </w:rPr>
        <w:t>。</w:t>
      </w:r>
    </w:p>
    <w:p w14:paraId="4CB93B8E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5．专利申请日：</w:t>
      </w:r>
      <w:permStart w:id="11" w:edGrp="everyone"/>
      <w:r>
        <w:rPr>
          <w:rStyle w:val="32"/>
          <w:rFonts w:hint="eastAsia"/>
        </w:rPr>
        <w:t xml:space="preserve">        </w:t>
      </w:r>
      <w:permEnd w:id="11"/>
      <w:r>
        <w:rPr>
          <w:rFonts w:ascii="Times New Roman" w:hAnsi="Times New Roman"/>
          <w:sz w:val="28"/>
          <w:szCs w:val="28"/>
        </w:rPr>
        <w:t>。</w:t>
      </w:r>
    </w:p>
    <w:p w14:paraId="21BD4E6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6．专  利  号：</w:t>
      </w:r>
      <w:permStart w:id="12" w:edGrp="everyone"/>
      <w:r>
        <w:rPr>
          <w:rStyle w:val="32"/>
          <w:rFonts w:hint="eastAsia"/>
        </w:rPr>
        <w:t xml:space="preserve">        </w:t>
      </w:r>
      <w:permEnd w:id="12"/>
      <w:r>
        <w:rPr>
          <w:rFonts w:ascii="Times New Roman" w:hAnsi="Times New Roman"/>
          <w:sz w:val="28"/>
          <w:szCs w:val="28"/>
        </w:rPr>
        <w:t>。</w:t>
      </w:r>
    </w:p>
    <w:p w14:paraId="0EF9F05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7．专利有效期限：</w:t>
      </w:r>
      <w:permStart w:id="13" w:edGrp="everyone"/>
      <w:r>
        <w:rPr>
          <w:rStyle w:val="32"/>
          <w:rFonts w:hint="eastAsia"/>
        </w:rPr>
        <w:t xml:space="preserve">        </w:t>
      </w:r>
      <w:permEnd w:id="13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</w:rPr>
        <w:t>（10年、20年）</w:t>
      </w:r>
      <w:r>
        <w:rPr>
          <w:rFonts w:ascii="Times New Roman" w:hAnsi="Times New Roman"/>
          <w:sz w:val="28"/>
        </w:rPr>
        <w:t>。</w:t>
      </w:r>
    </w:p>
    <w:p w14:paraId="201B2FA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8．专利年费已交至：</w:t>
      </w:r>
      <w:permStart w:id="14" w:edGrp="everyone"/>
      <w:r>
        <w:rPr>
          <w:rStyle w:val="32"/>
          <w:rFonts w:hint="eastAsia"/>
        </w:rPr>
        <w:t xml:space="preserve">        </w:t>
      </w:r>
      <w:permEnd w:id="14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。</w:t>
      </w:r>
    </w:p>
    <w:p w14:paraId="7152D2CB">
      <w:pPr>
        <w:jc w:val="left"/>
        <w:rPr>
          <w:rFonts w:eastAsia="黑体"/>
          <w:color w:val="FF0000"/>
          <w:sz w:val="28"/>
          <w:szCs w:val="28"/>
        </w:rPr>
      </w:pPr>
      <w:permStart w:id="15" w:edGrp="everyone"/>
      <w:r>
        <w:rPr>
          <w:rStyle w:val="32"/>
          <w:rFonts w:hint="eastAsia"/>
        </w:rPr>
        <w:t xml:space="preserve"> </w:t>
      </w:r>
      <w:r>
        <w:rPr>
          <w:rFonts w:hint="eastAsia" w:eastAsia="黑体"/>
          <w:color w:val="FF0000"/>
          <w:sz w:val="28"/>
          <w:szCs w:val="28"/>
        </w:rPr>
        <w:t>若多个专利，请填写“附件1”</w:t>
      </w:r>
      <w:r>
        <w:rPr>
          <w:rStyle w:val="32"/>
          <w:rFonts w:hint="eastAsia"/>
        </w:rPr>
        <w:t xml:space="preserve"> </w:t>
      </w:r>
      <w:permEnd w:id="15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34047CF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第二条</w:t>
      </w:r>
      <w:r>
        <w:rPr>
          <w:rFonts w:hint="eastAsia" w:ascii="宋体" w:hAnsi="宋体" w:cs="宋体"/>
          <w:sz w:val="28"/>
        </w:rPr>
        <w:t xml:space="preserve"> 乙方在本合同签署前实施或许可本项专利权的状况如下：</w:t>
      </w:r>
    </w:p>
    <w:p w14:paraId="0964BE34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1．乙方实施本项专利权的状况（时间、地点、方式和规模）：</w:t>
      </w:r>
      <w:permStart w:id="16" w:edGrp="everyone"/>
      <w:r>
        <w:rPr>
          <w:rStyle w:val="32"/>
          <w:rFonts w:hint="eastAsia"/>
        </w:rPr>
        <w:t xml:space="preserve">        </w:t>
      </w:r>
      <w:permEnd w:id="16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5CB5B11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2．乙方许可他人使用本项专利权的状况（时间、地点、方式和规模）：</w:t>
      </w:r>
      <w:permStart w:id="17" w:edGrp="everyone"/>
      <w:r>
        <w:rPr>
          <w:rStyle w:val="32"/>
          <w:rFonts w:hint="eastAsia"/>
        </w:rPr>
        <w:t xml:space="preserve">        </w:t>
      </w:r>
      <w:permEnd w:id="17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6B937C2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第三条</w:t>
      </w:r>
      <w:r>
        <w:rPr>
          <w:rFonts w:hint="eastAsia" w:ascii="宋体" w:hAnsi="宋体" w:cs="宋体"/>
          <w:sz w:val="28"/>
        </w:rPr>
        <w:t xml:space="preserve"> 本合同生效后乙方继续实施本项专利的，按以下约定办理：</w:t>
      </w:r>
      <w:permStart w:id="18" w:edGrp="everyone"/>
      <w:r>
        <w:rPr>
          <w:rStyle w:val="32"/>
          <w:rFonts w:hint="eastAsia"/>
        </w:rPr>
        <w:t xml:space="preserve">        </w:t>
      </w:r>
      <w:permEnd w:id="18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</w:rPr>
        <w:t>。</w:t>
      </w:r>
    </w:p>
    <w:p w14:paraId="72850B44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第四条</w:t>
      </w:r>
      <w:r>
        <w:rPr>
          <w:rFonts w:hint="eastAsia" w:ascii="宋体" w:hAnsi="宋体" w:cs="宋体"/>
          <w:sz w:val="28"/>
        </w:rPr>
        <w:t xml:space="preserve"> 为保证甲方有效拥有本项专利权，乙方应向甲方提交以下技术资料：</w:t>
      </w:r>
    </w:p>
    <w:p w14:paraId="0EFE300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</w:t>
      </w:r>
      <w:r>
        <w:rPr>
          <w:rFonts w:ascii="Times New Roman" w:hAnsi="Times New Roman"/>
          <w:sz w:val="28"/>
          <w:u w:val="single"/>
        </w:rPr>
        <w:t xml:space="preserve">  发明专利证书复印件</w:t>
      </w:r>
      <w:r>
        <w:rPr>
          <w:rFonts w:ascii="Times New Roman" w:hAnsi="Times New Roman"/>
          <w:sz w:val="28"/>
        </w:rPr>
        <w:t>；</w:t>
      </w:r>
    </w:p>
    <w:p w14:paraId="184FBF3C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</w:t>
      </w:r>
      <w:r>
        <w:rPr>
          <w:rFonts w:ascii="Times New Roman" w:hAnsi="Times New Roman"/>
          <w:sz w:val="28"/>
          <w:u w:val="single"/>
        </w:rPr>
        <w:t xml:space="preserve">  权利要求书复印件  </w:t>
      </w:r>
      <w:r>
        <w:rPr>
          <w:rFonts w:ascii="Times New Roman" w:hAnsi="Times New Roman"/>
          <w:sz w:val="28"/>
        </w:rPr>
        <w:t>；</w:t>
      </w:r>
    </w:p>
    <w:p w14:paraId="60897734">
      <w:pPr>
        <w:tabs>
          <w:tab w:val="left" w:pos="540"/>
        </w:tabs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3．</w:t>
      </w:r>
      <w:r>
        <w:rPr>
          <w:rFonts w:ascii="Times New Roman" w:hAnsi="Times New Roman"/>
          <w:sz w:val="28"/>
          <w:u w:val="single"/>
        </w:rPr>
        <w:t xml:space="preserve">  说明书复印件      </w:t>
      </w:r>
      <w:r>
        <w:rPr>
          <w:rFonts w:ascii="Times New Roman" w:hAnsi="Times New Roman"/>
          <w:sz w:val="28"/>
        </w:rPr>
        <w:t>。</w:t>
      </w:r>
    </w:p>
    <w:p w14:paraId="4D594DA4">
      <w:pPr>
        <w:tabs>
          <w:tab w:val="left" w:pos="540"/>
        </w:tabs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第五条</w:t>
      </w:r>
      <w:r>
        <w:rPr>
          <w:rFonts w:hint="eastAsia" w:ascii="宋体" w:hAnsi="宋体" w:cs="宋体"/>
          <w:sz w:val="28"/>
        </w:rPr>
        <w:t xml:space="preserve"> 乙方向甲方提交技术资料的时间、地点、方式如下：</w:t>
      </w:r>
    </w:p>
    <w:p w14:paraId="2AC0D098">
      <w:pPr>
        <w:pStyle w:val="30"/>
        <w:numPr>
          <w:ilvl w:val="0"/>
          <w:numId w:val="2"/>
        </w:numPr>
        <w:spacing w:line="520" w:lineRule="exact"/>
        <w:ind w:firstLineChars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提交时间：</w:t>
      </w:r>
      <w:r>
        <w:rPr>
          <w:rFonts w:ascii="Times New Roman" w:hAnsi="Times New Roman"/>
          <w:sz w:val="28"/>
          <w:u w:val="single"/>
        </w:rPr>
        <w:t xml:space="preserve"> 本合同签订生效，全部转让价款到位后</w:t>
      </w:r>
      <w:permStart w:id="19" w:edGrp="everyone"/>
    </w:p>
    <w:p w14:paraId="520F3099">
      <w:pPr>
        <w:spacing w:line="520" w:lineRule="exact"/>
        <w:ind w:left="560"/>
        <w:rPr>
          <w:rFonts w:ascii="Times New Roman" w:hAnsi="Times New Roman"/>
          <w:sz w:val="28"/>
          <w:u w:val="single"/>
        </w:rPr>
      </w:pPr>
      <w:r>
        <w:rPr>
          <w:rStyle w:val="32"/>
          <w:rFonts w:hint="eastAsia"/>
        </w:rPr>
        <w:t xml:space="preserve">        </w:t>
      </w:r>
      <w:permEnd w:id="19"/>
      <w:r>
        <w:rPr>
          <w:rFonts w:ascii="Times New Roman" w:hAnsi="Times New Roman"/>
          <w:sz w:val="28"/>
          <w:u w:val="single"/>
        </w:rPr>
        <w:t xml:space="preserve">天内  </w:t>
      </w:r>
      <w:r>
        <w:rPr>
          <w:rFonts w:ascii="Times New Roman" w:hAnsi="Times New Roman"/>
          <w:sz w:val="28"/>
        </w:rPr>
        <w:t>；</w:t>
      </w:r>
    </w:p>
    <w:p w14:paraId="2E1066AF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2．提交地点：</w:t>
      </w:r>
      <w:r>
        <w:rPr>
          <w:rFonts w:ascii="Times New Roman" w:hAnsi="Times New Roman"/>
          <w:sz w:val="28"/>
          <w:u w:val="single"/>
        </w:rPr>
        <w:t xml:space="preserve">  合肥工业大学  </w:t>
      </w:r>
      <w:r>
        <w:rPr>
          <w:rFonts w:ascii="Times New Roman" w:hAnsi="Times New Roman"/>
          <w:sz w:val="28"/>
        </w:rPr>
        <w:t>；</w:t>
      </w:r>
    </w:p>
    <w:p w14:paraId="54EDDEC9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3．提交方式：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纸质材料     </w:t>
      </w:r>
      <w:r>
        <w:rPr>
          <w:rFonts w:ascii="Times New Roman" w:hAnsi="Times New Roman"/>
          <w:sz w:val="28"/>
        </w:rPr>
        <w:t>。</w:t>
      </w:r>
    </w:p>
    <w:p w14:paraId="1A2A6DB9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第六条</w:t>
      </w:r>
      <w:r>
        <w:rPr>
          <w:rFonts w:hint="eastAsia" w:ascii="宋体" w:hAnsi="宋体" w:cs="宋体"/>
          <w:sz w:val="28"/>
        </w:rPr>
        <w:t xml:space="preserve"> 本合同签署后，乙方收到专利转让款后协助甲方，由</w:t>
      </w:r>
      <w:r>
        <w:rPr>
          <w:rFonts w:hint="eastAsia" w:ascii="宋体" w:hAnsi="宋体" w:cs="宋体"/>
          <w:sz w:val="28"/>
          <w:u w:val="single"/>
        </w:rPr>
        <w:t>甲</w:t>
      </w:r>
      <w:r>
        <w:rPr>
          <w:rFonts w:hint="eastAsia" w:ascii="宋体" w:hAnsi="宋体" w:cs="宋体"/>
          <w:sz w:val="28"/>
        </w:rPr>
        <w:t>方负责在</w:t>
      </w:r>
      <w:permStart w:id="20" w:edGrp="everyone"/>
      <w:r>
        <w:rPr>
          <w:rStyle w:val="32"/>
          <w:rFonts w:hint="eastAsia"/>
        </w:rPr>
        <w:t xml:space="preserve">        </w:t>
      </w:r>
      <w:permEnd w:id="20"/>
      <w:r>
        <w:rPr>
          <w:rFonts w:hint="eastAsia" w:ascii="Times New Roman" w:hAnsi="Times New Roman"/>
          <w:sz w:val="28"/>
          <w:u w:val="single"/>
        </w:rPr>
        <w:t>日</w:t>
      </w:r>
      <w:r>
        <w:rPr>
          <w:rFonts w:hint="eastAsia" w:ascii="宋体" w:hAnsi="宋体" w:cs="宋体"/>
          <w:sz w:val="28"/>
        </w:rPr>
        <w:t>内办理专利权转让登记事宜，专利权转让登记中所产生的费用由甲方支付。</w:t>
      </w:r>
    </w:p>
    <w:p w14:paraId="643EACD8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第七条</w:t>
      </w:r>
      <w:r>
        <w:rPr>
          <w:rFonts w:hint="eastAsia" w:ascii="宋体" w:hAnsi="宋体" w:cs="宋体"/>
          <w:sz w:val="28"/>
        </w:rPr>
        <w:t xml:space="preserve">  乙方应当保证其专利权转让不侵犯任何第三人的合法权益。如发生第三人指控甲方侵权的，乙方应当</w:t>
      </w:r>
      <w:r>
        <w:rPr>
          <w:rFonts w:hint="eastAsia" w:ascii="宋体" w:hAnsi="宋体" w:cs="宋体"/>
          <w:sz w:val="28"/>
          <w:u w:val="single"/>
        </w:rPr>
        <w:t xml:space="preserve">  协商解决  </w:t>
      </w:r>
      <w:r>
        <w:rPr>
          <w:rFonts w:hint="eastAsia" w:ascii="宋体" w:hAnsi="宋体" w:cs="宋体"/>
          <w:sz w:val="28"/>
        </w:rPr>
        <w:t>。</w:t>
      </w:r>
    </w:p>
    <w:p w14:paraId="482C2A42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第八条</w:t>
      </w:r>
      <w:r>
        <w:rPr>
          <w:rFonts w:hint="eastAsia" w:ascii="宋体" w:hAnsi="宋体" w:cs="宋体"/>
          <w:sz w:val="28"/>
        </w:rPr>
        <w:t xml:space="preserve"> </w:t>
      </w:r>
      <w:r>
        <w:rPr>
          <w:rFonts w:hint="eastAsia" w:ascii="宋体" w:hAnsi="宋体" w:cs="宋体"/>
          <w:spacing w:val="-4"/>
          <w:sz w:val="28"/>
        </w:rPr>
        <w:t>乙方对本合同生效后专利权被宣告无效，不承担法律责任。</w:t>
      </w:r>
    </w:p>
    <w:p w14:paraId="5336BCFA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第九条</w:t>
      </w:r>
      <w:r>
        <w:rPr>
          <w:rFonts w:hint="eastAsia" w:ascii="宋体" w:hAnsi="宋体" w:cs="宋体"/>
          <w:sz w:val="28"/>
          <w:szCs w:val="28"/>
        </w:rPr>
        <w:t xml:space="preserve"> 甲方向乙方支付该项专利权转让的价款及支付方式如下：</w:t>
      </w:r>
    </w:p>
    <w:p w14:paraId="471DAD1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 专利权的转让价款总额为：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人民币</w:t>
      </w:r>
      <w:permStart w:id="21" w:edGrp="everyone"/>
      <w:r>
        <w:rPr>
          <w:rStyle w:val="32"/>
          <w:rFonts w:hint="eastAsia"/>
        </w:rPr>
        <w:t xml:space="preserve">        </w:t>
      </w:r>
      <w:permEnd w:id="21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2" w:edGrp="everyone"/>
      <w:r>
        <w:rPr>
          <w:rStyle w:val="32"/>
          <w:rFonts w:hint="eastAsia"/>
        </w:rPr>
        <w:t xml:space="preserve">   </w:t>
      </w:r>
      <w:permEnd w:id="22"/>
      <w:r>
        <w:rPr>
          <w:rFonts w:hint="eastAsia" w:ascii="宋体" w:hAnsi="宋体" w:cs="宋体"/>
          <w:sz w:val="28"/>
          <w:szCs w:val="28"/>
          <w:u w:val="single"/>
        </w:rPr>
        <w:t>元）</w:t>
      </w:r>
      <w:r>
        <w:rPr>
          <w:rFonts w:ascii="Times New Roman" w:hAnsi="Times New Roman"/>
          <w:sz w:val="28"/>
          <w:szCs w:val="28"/>
        </w:rPr>
        <w:t>；</w:t>
      </w:r>
    </w:p>
    <w:p w14:paraId="614BE44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专利权的转让价款由甲方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一次性</w:t>
      </w:r>
      <w:r>
        <w:rPr>
          <w:rFonts w:ascii="Times New Roman" w:hAnsi="Times New Roman"/>
          <w:sz w:val="28"/>
          <w:szCs w:val="28"/>
        </w:rPr>
        <w:t>支付乙方。</w:t>
      </w:r>
    </w:p>
    <w:p w14:paraId="1A05AE5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甲方负责具体支付方式和时间如下：</w:t>
      </w:r>
    </w:p>
    <w:p w14:paraId="1E4EB4A5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本合同签订生效后</w:t>
      </w:r>
      <w:permStart w:id="23" w:edGrp="everyone"/>
      <w:r>
        <w:rPr>
          <w:rStyle w:val="32"/>
          <w:rFonts w:hint="eastAsia"/>
        </w:rPr>
        <w:t xml:space="preserve">        </w:t>
      </w:r>
      <w:permEnd w:id="23"/>
      <w:r>
        <w:rPr>
          <w:rFonts w:hint="eastAsia" w:ascii="宋体" w:hAnsi="宋体" w:cs="宋体"/>
          <w:sz w:val="28"/>
          <w:szCs w:val="28"/>
          <w:u w:val="single"/>
        </w:rPr>
        <w:t>日内一次性以电汇形式或现金形式交纳本专利转让价格总额</w:t>
      </w:r>
      <w:permStart w:id="24" w:edGrp="everyone"/>
      <w:r>
        <w:rPr>
          <w:rStyle w:val="32"/>
          <w:rFonts w:hint="eastAsia"/>
        </w:rPr>
        <w:t xml:space="preserve">        </w:t>
      </w:r>
      <w:permEnd w:id="24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5" w:edGrp="everyone"/>
      <w:r>
        <w:rPr>
          <w:rStyle w:val="32"/>
          <w:rFonts w:hint="eastAsia"/>
        </w:rPr>
        <w:t xml:space="preserve">   </w:t>
      </w:r>
      <w:r>
        <w:rPr>
          <w:rFonts w:hint="eastAsia" w:ascii="宋体"/>
          <w:sz w:val="28"/>
        </w:rPr>
        <w:t>元</w:t>
      </w:r>
      <w:permEnd w:id="25"/>
      <w:r>
        <w:rPr>
          <w:rFonts w:hint="eastAsia" w:ascii="宋体"/>
          <w:sz w:val="28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人民币的全款 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2366CCC4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乙方开户银行名称、地址和帐号为：</w:t>
      </w:r>
    </w:p>
    <w:p w14:paraId="354643C8">
      <w:pPr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户  名：  </w:t>
      </w:r>
      <w:r>
        <w:rPr>
          <w:rFonts w:ascii="Times New Roman" w:hAnsi="Times New Roman"/>
          <w:sz w:val="28"/>
          <w:szCs w:val="28"/>
          <w:u w:val="single"/>
        </w:rPr>
        <w:t xml:space="preserve">合肥工业大学              </w:t>
      </w:r>
    </w:p>
    <w:p w14:paraId="4BA476D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开户银行：</w:t>
      </w:r>
      <w:r>
        <w:rPr>
          <w:rFonts w:ascii="Times New Roman" w:hAnsi="Times New Roman"/>
          <w:sz w:val="28"/>
          <w:szCs w:val="28"/>
          <w:u w:val="single"/>
        </w:rPr>
        <w:t xml:space="preserve">中行合肥宁国路支行         </w:t>
      </w:r>
    </w:p>
    <w:p w14:paraId="3B83EDC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  址：</w:t>
      </w:r>
      <w:r>
        <w:rPr>
          <w:rFonts w:ascii="Times New Roman" w:hAnsi="Times New Roman"/>
          <w:sz w:val="28"/>
          <w:szCs w:val="28"/>
          <w:u w:val="single"/>
        </w:rPr>
        <w:t xml:space="preserve">  合肥工业大学屯溪路193号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4913024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帐  号：</w:t>
      </w:r>
      <w:r>
        <w:rPr>
          <w:rFonts w:ascii="Times New Roman" w:hAnsi="Times New Roman"/>
          <w:sz w:val="28"/>
          <w:szCs w:val="28"/>
          <w:u w:val="single"/>
        </w:rPr>
        <w:t xml:space="preserve">  176703468988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4A96D7C0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第十条</w:t>
      </w:r>
      <w:r>
        <w:rPr>
          <w:rFonts w:hint="eastAsia" w:ascii="宋体" w:hAnsi="宋体" w:cs="宋体"/>
          <w:sz w:val="28"/>
          <w:szCs w:val="28"/>
        </w:rPr>
        <w:t xml:space="preserve"> 双方确定，在本合同履行中，任何一方不得以下列方式限制另一方的技术竞争和技术发展：</w:t>
      </w:r>
    </w:p>
    <w:p w14:paraId="4389775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</w:t>
      </w:r>
      <w:permStart w:id="26" w:edGrp="everyone"/>
      <w:r>
        <w:rPr>
          <w:rStyle w:val="32"/>
          <w:rFonts w:hint="eastAsia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技术保密</w:t>
      </w:r>
      <w:permEnd w:id="26"/>
      <w:r>
        <w:rPr>
          <w:rFonts w:ascii="Times New Roman" w:hAnsi="Times New Roman"/>
          <w:sz w:val="28"/>
          <w:szCs w:val="28"/>
        </w:rPr>
        <w:t>；</w:t>
      </w:r>
    </w:p>
    <w:p w14:paraId="2967ED46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2．</w:t>
      </w:r>
      <w:permStart w:id="27" w:edGrp="everyone"/>
      <w:r>
        <w:rPr>
          <w:rStyle w:val="32"/>
          <w:rFonts w:hint="eastAsia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限制再研究</w:t>
      </w:r>
      <w:permEnd w:id="27"/>
      <w:r>
        <w:rPr>
          <w:rFonts w:ascii="Times New Roman" w:hAnsi="Times New Roman"/>
          <w:sz w:val="28"/>
          <w:szCs w:val="28"/>
        </w:rPr>
        <w:t>。</w:t>
      </w:r>
    </w:p>
    <w:p w14:paraId="17AAE996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第十一条</w:t>
      </w:r>
      <w:r>
        <w:rPr>
          <w:rFonts w:hint="eastAsia" w:ascii="宋体" w:hAnsi="宋体" w:cs="宋体"/>
          <w:sz w:val="28"/>
        </w:rPr>
        <w:t xml:space="preserve"> 双方确定：</w:t>
      </w:r>
    </w:p>
    <w:p w14:paraId="0E2C5BA9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甲方有权利用乙方转让专利权涉及的发明创造进行后续改进，</w:t>
      </w:r>
      <w:r>
        <w:rPr>
          <w:rFonts w:ascii="Times New Roman" w:hAnsi="Times New Roman"/>
          <w:spacing w:val="4"/>
          <w:sz w:val="28"/>
        </w:rPr>
        <w:t>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甲方</w:t>
      </w:r>
      <w:r>
        <w:rPr>
          <w:rFonts w:ascii="Times New Roman" w:hAnsi="Times New Roman"/>
          <w:sz w:val="28"/>
        </w:rPr>
        <w:t>所有。</w:t>
      </w:r>
    </w:p>
    <w:p w14:paraId="4F73191B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ascii="Times New Roman" w:hAnsi="Times New Roman"/>
          <w:sz w:val="28"/>
        </w:rPr>
        <w:t>2. 乙方有权在已交付甲方该项专利权后，对该项专利权涉及的发明创造进行后续改进。由此产生的具有实质性或创造性技术进步特征的新的技术成果，归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乙方</w:t>
      </w:r>
      <w:r>
        <w:rPr>
          <w:rFonts w:ascii="Times New Roman" w:hAnsi="Times New Roman"/>
          <w:sz w:val="28"/>
        </w:rPr>
        <w:t>所有</w:t>
      </w:r>
      <w:r>
        <w:rPr>
          <w:rFonts w:hint="eastAsia" w:ascii="宋体" w:hAnsi="宋体" w:cs="宋体"/>
          <w:sz w:val="28"/>
        </w:rPr>
        <w:t>。</w:t>
      </w:r>
    </w:p>
    <w:p w14:paraId="57609CE1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第十二条</w:t>
      </w:r>
      <w:r>
        <w:rPr>
          <w:rFonts w:hint="eastAsia" w:ascii="宋体" w:hAnsi="宋体" w:cs="宋体"/>
          <w:sz w:val="28"/>
        </w:rPr>
        <w:t xml:space="preserve"> 争议的解决办法</w:t>
      </w:r>
    </w:p>
    <w:p w14:paraId="64ED85F0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双方在履行合同中发生争议的，应按合同条款友好协商自行解决。</w:t>
      </w:r>
    </w:p>
    <w:p w14:paraId="72BCBB42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双方不能协商解决争议的，提请专利管理机关调处，对调处解决不服的，向人民法院起诉。</w:t>
      </w:r>
    </w:p>
    <w:p w14:paraId="6B99449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第十三条 </w:t>
      </w:r>
      <w:r>
        <w:rPr>
          <w:rFonts w:hint="eastAsia" w:ascii="宋体" w:hAnsi="宋体" w:cs="宋体"/>
          <w:sz w:val="28"/>
        </w:rPr>
        <w:t>双方确定，在本合同有效期内，甲方指定</w:t>
      </w:r>
      <w:permStart w:id="28" w:edGrp="everyone"/>
      <w:r>
        <w:rPr>
          <w:rStyle w:val="32"/>
          <w:rFonts w:hint="eastAsia"/>
        </w:rPr>
        <w:t xml:space="preserve">        </w:t>
      </w:r>
      <w:permEnd w:id="28"/>
      <w:r>
        <w:rPr>
          <w:rFonts w:hint="eastAsia" w:ascii="宋体" w:hAnsi="宋体" w:cs="宋体"/>
          <w:sz w:val="28"/>
        </w:rPr>
        <w:t>为甲方项目联系人，乙方指定</w:t>
      </w:r>
      <w:permStart w:id="29" w:edGrp="everyone"/>
      <w:r>
        <w:rPr>
          <w:rStyle w:val="32"/>
          <w:rFonts w:hint="eastAsia"/>
        </w:rPr>
        <w:t xml:space="preserve">        </w:t>
      </w:r>
      <w:permEnd w:id="29"/>
      <w:r>
        <w:rPr>
          <w:rFonts w:hint="eastAsia" w:ascii="宋体" w:hAnsi="宋体" w:cs="宋体"/>
          <w:sz w:val="28"/>
        </w:rPr>
        <w:t>为乙方项目联系人。</w:t>
      </w:r>
      <w:r>
        <w:rPr>
          <w:rFonts w:hint="eastAsia"/>
          <w:sz w:val="28"/>
        </w:rPr>
        <w:t>项目联系人承担以下责任：</w:t>
      </w:r>
      <w:r>
        <w:rPr>
          <w:rFonts w:hint="eastAsia" w:ascii="宋体" w:hAnsi="宋体" w:cs="宋体"/>
          <w:sz w:val="28"/>
          <w:u w:val="single"/>
        </w:rPr>
        <w:t xml:space="preserve"> 项目实施的沟通协调 </w:t>
      </w:r>
      <w:r>
        <w:rPr>
          <w:rFonts w:hint="eastAsia" w:ascii="宋体" w:hAnsi="宋体" w:cs="宋体"/>
          <w:sz w:val="28"/>
        </w:rPr>
        <w:t>。</w:t>
      </w:r>
    </w:p>
    <w:p w14:paraId="11ACD1B4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第十四条 </w:t>
      </w:r>
      <w:r>
        <w:rPr>
          <w:rFonts w:hint="eastAsia" w:ascii="宋体" w:hAnsi="宋体" w:cs="宋体"/>
          <w:sz w:val="28"/>
        </w:rPr>
        <w:t>双方确定，出现因发生不可抗力等情形，致使本合同的履行成为不必要或不可能的，可以解除本合同：</w:t>
      </w:r>
    </w:p>
    <w:p w14:paraId="31F79D86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1．发生不可抗力；</w:t>
      </w:r>
    </w:p>
    <w:p w14:paraId="31794D3D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2．其他</w:t>
      </w:r>
      <w:permStart w:id="30" w:edGrp="everyone"/>
      <w:r>
        <w:rPr>
          <w:rStyle w:val="32"/>
          <w:rFonts w:hint="eastAsia"/>
        </w:rPr>
        <w:t xml:space="preserve">  \  </w:t>
      </w:r>
      <w:permEnd w:id="30"/>
      <w:r>
        <w:rPr>
          <w:rFonts w:hint="eastAsia" w:ascii="宋体" w:hAnsi="宋体" w:cs="宋体"/>
          <w:sz w:val="28"/>
        </w:rPr>
        <w:t xml:space="preserve">。  </w:t>
      </w:r>
    </w:p>
    <w:p w14:paraId="6C7941E2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第十五条</w:t>
      </w:r>
      <w:r>
        <w:rPr>
          <w:rFonts w:hint="eastAsia" w:ascii="宋体" w:hAnsi="宋体" w:cs="宋体"/>
          <w:sz w:val="28"/>
        </w:rPr>
        <w:t xml:space="preserve"> 双方约定本合同其他相关事项为：</w:t>
      </w:r>
      <w:permStart w:id="31" w:edGrp="everyone"/>
      <w:r>
        <w:rPr>
          <w:rStyle w:val="32"/>
          <w:rFonts w:hint="eastAsia"/>
        </w:rPr>
        <w:t xml:space="preserve"> </w:t>
      </w:r>
      <w:r>
        <w:rPr>
          <w:rFonts w:hint="eastAsia" w:ascii="宋体" w:hAnsi="宋体" w:cs="宋体"/>
          <w:sz w:val="28"/>
          <w:u w:val="single"/>
        </w:rPr>
        <w:t>未尽事宜，双方友好协商解决</w:t>
      </w:r>
      <w:r>
        <w:rPr>
          <w:rStyle w:val="32"/>
          <w:rFonts w:hint="eastAsia"/>
        </w:rPr>
        <w:t xml:space="preserve"> </w:t>
      </w:r>
      <w:permEnd w:id="31"/>
      <w:r>
        <w:rPr>
          <w:rFonts w:hint="eastAsia" w:ascii="宋体" w:hAnsi="宋体" w:cs="宋体"/>
          <w:sz w:val="28"/>
          <w:u w:val="single"/>
        </w:rPr>
        <w:t xml:space="preserve">  </w:t>
      </w:r>
      <w:r>
        <w:rPr>
          <w:rFonts w:hint="eastAsia" w:ascii="宋体" w:hAnsi="宋体" w:cs="宋体"/>
          <w:sz w:val="28"/>
        </w:rPr>
        <w:t>。</w:t>
      </w:r>
    </w:p>
    <w:p w14:paraId="6A4F4044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第十六条 </w:t>
      </w:r>
      <w:r>
        <w:rPr>
          <w:rFonts w:hint="eastAsia" w:ascii="宋体" w:hAnsi="宋体" w:cs="宋体"/>
          <w:sz w:val="28"/>
        </w:rPr>
        <w:t>本合同一式</w:t>
      </w:r>
      <w:permStart w:id="32" w:edGrp="everyone"/>
      <w:r>
        <w:rPr>
          <w:rStyle w:val="32"/>
          <w:rFonts w:hint="eastAsia"/>
        </w:rPr>
        <w:t xml:space="preserve"> </w:t>
      </w:r>
      <w:r>
        <w:rPr>
          <w:rFonts w:hint="eastAsia" w:ascii="宋体" w:hAnsi="宋体" w:cs="宋体"/>
          <w:sz w:val="28"/>
          <w:u w:val="single"/>
        </w:rPr>
        <w:t>陆</w:t>
      </w:r>
      <w:r>
        <w:rPr>
          <w:rStyle w:val="32"/>
          <w:rFonts w:hint="eastAsia"/>
        </w:rPr>
        <w:t xml:space="preserve"> </w:t>
      </w:r>
      <w:permEnd w:id="32"/>
      <w:r>
        <w:rPr>
          <w:rFonts w:hint="eastAsia" w:ascii="宋体" w:hAnsi="宋体" w:cs="宋体"/>
          <w:sz w:val="28"/>
        </w:rPr>
        <w:t>份，具有同等法律效力。</w:t>
      </w:r>
    </w:p>
    <w:p w14:paraId="67B6150E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第十七条</w:t>
      </w:r>
      <w:r>
        <w:rPr>
          <w:rFonts w:hint="eastAsia" w:ascii="宋体" w:hAnsi="宋体" w:cs="宋体"/>
          <w:sz w:val="28"/>
        </w:rPr>
        <w:t xml:space="preserve"> 本合同自国务院专利行政部门登记之日起生效。 </w:t>
      </w:r>
    </w:p>
    <w:p w14:paraId="7D281ECC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【以下无正文】</w:t>
      </w:r>
    </w:p>
    <w:p w14:paraId="1B4348FB">
      <w:pPr>
        <w:spacing w:line="520" w:lineRule="exact"/>
        <w:jc w:val="center"/>
        <w:rPr>
          <w:sz w:val="28"/>
          <w:szCs w:val="28"/>
        </w:rPr>
      </w:pPr>
    </w:p>
    <w:p w14:paraId="66B95A52">
      <w:pPr>
        <w:spacing w:line="520" w:lineRule="exact"/>
        <w:rPr>
          <w:sz w:val="28"/>
        </w:rPr>
      </w:pPr>
      <w:r>
        <w:rPr>
          <w:rFonts w:hint="eastAsia"/>
          <w:sz w:val="32"/>
          <w:szCs w:val="32"/>
        </w:rPr>
        <w:t>项目名称：</w:t>
      </w:r>
      <w:permStart w:id="33" w:edGrp="everyone"/>
      <w:r>
        <w:rPr>
          <w:rStyle w:val="32"/>
        </w:rPr>
        <w:t xml:space="preserve">                                           </w:t>
      </w:r>
      <w:permEnd w:id="33"/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28"/>
        </w:rPr>
        <w:t xml:space="preserve">                         </w:t>
      </w:r>
    </w:p>
    <w:p w14:paraId="2BEA7634">
      <w:pPr>
        <w:spacing w:line="520" w:lineRule="exact"/>
        <w:rPr>
          <w:sz w:val="28"/>
        </w:rPr>
      </w:pPr>
    </w:p>
    <w:p w14:paraId="370C3CBE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甲方（填写并盖章）：</w:t>
      </w:r>
      <w:r>
        <w:rPr>
          <w:rFonts w:hint="eastAsia"/>
          <w:sz w:val="28"/>
          <w:u w:val="single"/>
        </w:rPr>
        <w:t xml:space="preserve"> </w:t>
      </w:r>
      <w:permStart w:id="34" w:edGrp="everyone"/>
      <w:r>
        <w:rPr>
          <w:rStyle w:val="32"/>
        </w:rPr>
        <w:t xml:space="preserve">                                      </w:t>
      </w:r>
      <w:permEnd w:id="34"/>
      <w:r>
        <w:rPr>
          <w:rFonts w:hint="eastAsia"/>
          <w:sz w:val="28"/>
          <w:u w:val="single"/>
        </w:rPr>
        <w:t xml:space="preserve">    </w:t>
      </w:r>
    </w:p>
    <w:p w14:paraId="016F2ACC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54C4C9C7">
      <w:pPr>
        <w:spacing w:line="520" w:lineRule="exact"/>
        <w:rPr>
          <w:sz w:val="28"/>
        </w:rPr>
      </w:pPr>
      <w:r>
        <w:rPr>
          <w:rFonts w:hint="eastAsia"/>
          <w:sz w:val="28"/>
        </w:rPr>
        <w:t>法定代表人/委托代理人：</w:t>
      </w:r>
      <w:permStart w:id="35" w:edGrp="everyone"/>
      <w:r>
        <w:rPr>
          <w:rStyle w:val="32"/>
          <w:rFonts w:hint="eastAsia"/>
        </w:rPr>
        <w:t xml:space="preserve">                     </w:t>
      </w:r>
      <w:permEnd w:id="35"/>
      <w:r>
        <w:rPr>
          <w:rFonts w:hint="eastAsia"/>
          <w:sz w:val="28"/>
          <w:u w:val="single"/>
        </w:rPr>
        <w:t>（签名/签名章）</w:t>
      </w:r>
      <w:r>
        <w:rPr>
          <w:rFonts w:hint="eastAsia"/>
          <w:sz w:val="28"/>
        </w:rPr>
        <w:t>　</w:t>
      </w:r>
    </w:p>
    <w:p w14:paraId="502FD684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12A33C5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统一社会信用代码： </w:t>
      </w:r>
      <w:permStart w:id="36" w:edGrp="everyone"/>
      <w:r>
        <w:rPr>
          <w:rStyle w:val="32"/>
          <w:rFonts w:hint="eastAsia"/>
        </w:rPr>
        <w:t xml:space="preserve">                                        </w:t>
      </w:r>
      <w:permEnd w:id="36"/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      </w:t>
      </w:r>
    </w:p>
    <w:p w14:paraId="685B1A56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住所地：</w:t>
      </w:r>
      <w:permStart w:id="37" w:edGrp="everyone"/>
      <w:r>
        <w:rPr>
          <w:rStyle w:val="32"/>
          <w:rFonts w:hint="eastAsia"/>
        </w:rPr>
        <w:t xml:space="preserve">                                                   </w:t>
      </w:r>
      <w:permEnd w:id="37"/>
    </w:p>
    <w:p w14:paraId="41A31BD5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permStart w:id="38" w:edGrp="everyone"/>
      <w:r>
        <w:rPr>
          <w:rStyle w:val="32"/>
          <w:rFonts w:hint="eastAsia"/>
        </w:rPr>
        <w:t xml:space="preserve">        </w:t>
      </w:r>
      <w:permEnd w:id="38"/>
      <w:r>
        <w:rPr>
          <w:rFonts w:hint="eastAsia"/>
          <w:sz w:val="28"/>
        </w:rPr>
        <w:t>联系人：</w:t>
      </w:r>
      <w:permStart w:id="39" w:edGrp="everyone"/>
      <w:r>
        <w:rPr>
          <w:rStyle w:val="32"/>
          <w:rFonts w:hint="eastAsia"/>
        </w:rPr>
        <w:t xml:space="preserve">        </w:t>
      </w:r>
      <w:permEnd w:id="39"/>
      <w:r>
        <w:rPr>
          <w:rFonts w:hint="eastAsia"/>
          <w:sz w:val="28"/>
        </w:rPr>
        <w:t>电话：</w:t>
      </w:r>
      <w:permStart w:id="40" w:edGrp="everyone"/>
      <w:r>
        <w:rPr>
          <w:rStyle w:val="32"/>
          <w:rFonts w:hint="eastAsia"/>
        </w:rPr>
        <w:t xml:space="preserve">                 </w:t>
      </w:r>
      <w:permEnd w:id="40"/>
      <w:r>
        <w:rPr>
          <w:rFonts w:hint="eastAsia"/>
          <w:sz w:val="28"/>
        </w:rPr>
        <w:t xml:space="preserve"> </w:t>
      </w:r>
    </w:p>
    <w:p w14:paraId="4D5E6519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通讯地址：</w:t>
      </w:r>
      <w:permStart w:id="41" w:edGrp="everyone"/>
      <w:r>
        <w:rPr>
          <w:rStyle w:val="32"/>
          <w:rFonts w:hint="eastAsia"/>
        </w:rPr>
        <w:t xml:space="preserve">                                                 </w:t>
      </w:r>
      <w:permEnd w:id="41"/>
      <w:r>
        <w:rPr>
          <w:rFonts w:hint="eastAsia"/>
          <w:sz w:val="28"/>
        </w:rPr>
        <w:t xml:space="preserve">    </w:t>
      </w:r>
    </w:p>
    <w:p w14:paraId="4581C9AA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电子信箱：</w:t>
      </w:r>
      <w:permStart w:id="42" w:edGrp="everyone"/>
      <w:r>
        <w:rPr>
          <w:rStyle w:val="32"/>
          <w:rFonts w:hint="eastAsia"/>
        </w:rPr>
        <w:t xml:space="preserve">                      </w:t>
      </w:r>
      <w:permEnd w:id="42"/>
      <w:r>
        <w:rPr>
          <w:rFonts w:hint="eastAsia"/>
          <w:sz w:val="28"/>
        </w:rPr>
        <w:t>传真：</w:t>
      </w:r>
      <w:permStart w:id="43" w:edGrp="everyone"/>
      <w:r>
        <w:rPr>
          <w:rStyle w:val="32"/>
          <w:rFonts w:hint="eastAsia"/>
        </w:rPr>
        <w:t xml:space="preserve">                     </w:t>
      </w:r>
      <w:permEnd w:id="43"/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</w:p>
    <w:p w14:paraId="4CD0547C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44" w:edGrp="everyone"/>
      <w:r>
        <w:rPr>
          <w:rStyle w:val="32"/>
          <w:rFonts w:hint="eastAsia"/>
        </w:rPr>
        <w:t xml:space="preserve">        </w:t>
      </w:r>
      <w:permEnd w:id="44"/>
      <w:r>
        <w:rPr>
          <w:rFonts w:hint="eastAsia"/>
          <w:sz w:val="28"/>
        </w:rPr>
        <w:t>年</w:t>
      </w:r>
      <w:permStart w:id="45" w:edGrp="everyone"/>
      <w:r>
        <w:rPr>
          <w:rStyle w:val="32"/>
          <w:rFonts w:hint="eastAsia"/>
        </w:rPr>
        <w:t xml:space="preserve">        </w:t>
      </w:r>
      <w:permEnd w:id="45"/>
      <w:r>
        <w:rPr>
          <w:rFonts w:hint="eastAsia"/>
          <w:sz w:val="28"/>
        </w:rPr>
        <w:t>月</w:t>
      </w:r>
      <w:permStart w:id="46" w:edGrp="everyone"/>
      <w:r>
        <w:rPr>
          <w:rStyle w:val="32"/>
          <w:rFonts w:hint="eastAsia"/>
        </w:rPr>
        <w:t xml:space="preserve">        </w:t>
      </w:r>
      <w:permEnd w:id="46"/>
      <w:r>
        <w:rPr>
          <w:rFonts w:hint="eastAsia"/>
          <w:sz w:val="28"/>
        </w:rPr>
        <w:t>日</w:t>
      </w:r>
    </w:p>
    <w:p w14:paraId="5964E69C">
      <w:pPr>
        <w:spacing w:line="520" w:lineRule="exact"/>
        <w:rPr>
          <w:sz w:val="28"/>
          <w:szCs w:val="28"/>
        </w:rPr>
      </w:pPr>
    </w:p>
    <w:p w14:paraId="53A07F92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乙方（填写并盖章）：</w:t>
      </w:r>
      <w:permStart w:id="47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合肥工业大学</w:t>
      </w:r>
      <w:r>
        <w:rPr>
          <w:rStyle w:val="32"/>
          <w:rFonts w:hint="eastAsia"/>
        </w:rPr>
        <w:t xml:space="preserve"> </w:t>
      </w:r>
      <w:permEnd w:id="47"/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</w:p>
    <w:p w14:paraId="48CCE3F0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03E7C7A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法定代表人/委托代理人：</w:t>
      </w:r>
      <w:permStart w:id="48" w:edGrp="everyone"/>
      <w:r>
        <w:rPr>
          <w:rStyle w:val="32"/>
          <w:rFonts w:hint="eastAsia"/>
        </w:rPr>
        <w:t xml:space="preserve">                      </w:t>
      </w:r>
      <w:permEnd w:id="48"/>
      <w:r>
        <w:rPr>
          <w:rFonts w:hint="eastAsia"/>
          <w:sz w:val="28"/>
          <w:szCs w:val="28"/>
          <w:u w:val="single"/>
        </w:rPr>
        <w:t>（签名/签名章）</w:t>
      </w:r>
      <w:r>
        <w:rPr>
          <w:rFonts w:hint="eastAsia"/>
          <w:sz w:val="28"/>
          <w:szCs w:val="28"/>
        </w:rPr>
        <w:t>　</w:t>
      </w:r>
    </w:p>
    <w:p w14:paraId="35FC1797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0735660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统一社会信用代码：</w:t>
      </w:r>
      <w:permStart w:id="49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12100000400016984P</w:t>
      </w:r>
      <w:r>
        <w:rPr>
          <w:rStyle w:val="32"/>
          <w:rFonts w:hint="eastAsia"/>
        </w:rPr>
        <w:t xml:space="preserve">  </w:t>
      </w:r>
      <w:permEnd w:id="49"/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79E012EF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住所地</w:t>
      </w:r>
      <w:r>
        <w:rPr>
          <w:rFonts w:hint="eastAsia"/>
          <w:sz w:val="28"/>
          <w:szCs w:val="28"/>
        </w:rPr>
        <w:t>：</w:t>
      </w:r>
      <w:permStart w:id="50" w:edGrp="everyone"/>
      <w:r>
        <w:rPr>
          <w:rFonts w:hint="eastAsia"/>
          <w:sz w:val="28"/>
          <w:szCs w:val="28"/>
          <w:u w:val="single"/>
        </w:rPr>
        <w:t>安徽省合肥市屯溪路193号</w:t>
      </w:r>
      <w:permEnd w:id="50"/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78EB8F1E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permStart w:id="51" w:edGrp="everyone"/>
      <w:r>
        <w:rPr>
          <w:rStyle w:val="32"/>
          <w:rFonts w:hint="eastAsia"/>
        </w:rPr>
        <w:t xml:space="preserve">                 </w:t>
      </w:r>
      <w:permEnd w:id="51"/>
      <w:r>
        <w:rPr>
          <w:rFonts w:hint="eastAsia"/>
          <w:sz w:val="28"/>
          <w:szCs w:val="28"/>
        </w:rPr>
        <w:t>联系人：</w:t>
      </w:r>
      <w:permStart w:id="52" w:edGrp="everyone"/>
      <w:r>
        <w:rPr>
          <w:rStyle w:val="32"/>
          <w:rFonts w:hint="eastAsia"/>
        </w:rPr>
        <w:t xml:space="preserve">        </w:t>
      </w:r>
      <w:permEnd w:id="52"/>
      <w:r>
        <w:rPr>
          <w:rFonts w:hint="eastAsia"/>
          <w:sz w:val="28"/>
          <w:szCs w:val="28"/>
        </w:rPr>
        <w:t xml:space="preserve"> 电话：</w:t>
      </w:r>
      <w:permStart w:id="53" w:edGrp="everyone"/>
      <w:r>
        <w:rPr>
          <w:rStyle w:val="32"/>
          <w:rFonts w:hint="eastAsia"/>
        </w:rPr>
        <w:t xml:space="preserve">       </w:t>
      </w:r>
      <w:permEnd w:id="53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93916EE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</w:rPr>
        <w:t>通讯地址</w:t>
      </w:r>
      <w:r>
        <w:rPr>
          <w:rFonts w:hint="eastAsia"/>
          <w:sz w:val="28"/>
          <w:szCs w:val="28"/>
        </w:rPr>
        <w:t>：</w:t>
      </w:r>
      <w:permStart w:id="54" w:edGrp="everyone"/>
      <w:r>
        <w:rPr>
          <w:rStyle w:val="32"/>
          <w:rFonts w:hint="eastAsia"/>
        </w:rPr>
        <w:t xml:space="preserve">                                                 </w:t>
      </w:r>
      <w:permEnd w:id="54"/>
      <w:r>
        <w:rPr>
          <w:rFonts w:hint="eastAsia"/>
          <w:sz w:val="28"/>
          <w:szCs w:val="28"/>
        </w:rPr>
        <w:t xml:space="preserve">   </w:t>
      </w:r>
    </w:p>
    <w:p w14:paraId="11BB516D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电子信箱</w:t>
      </w:r>
      <w:r>
        <w:rPr>
          <w:rFonts w:hint="eastAsia"/>
          <w:sz w:val="28"/>
          <w:szCs w:val="28"/>
        </w:rPr>
        <w:t>：</w:t>
      </w:r>
      <w:permStart w:id="55" w:edGrp="everyone"/>
      <w:r>
        <w:rPr>
          <w:rStyle w:val="32"/>
          <w:rFonts w:hint="eastAsia"/>
        </w:rPr>
        <w:t xml:space="preserve">                      </w:t>
      </w:r>
      <w:permEnd w:id="55"/>
      <w:r>
        <w:rPr>
          <w:rFonts w:hint="eastAsia"/>
          <w:sz w:val="28"/>
        </w:rPr>
        <w:t>传真</w:t>
      </w:r>
      <w:r>
        <w:rPr>
          <w:rFonts w:hint="eastAsia"/>
          <w:sz w:val="28"/>
          <w:szCs w:val="28"/>
        </w:rPr>
        <w:t>：</w:t>
      </w:r>
      <w:permStart w:id="56" w:edGrp="everyone"/>
      <w:r>
        <w:rPr>
          <w:rStyle w:val="32"/>
          <w:rFonts w:hint="eastAsia"/>
        </w:rPr>
        <w:t xml:space="preserve">                      </w:t>
      </w:r>
      <w:permEnd w:id="56"/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69F726B0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57" w:edGrp="everyone"/>
      <w:r>
        <w:rPr>
          <w:rStyle w:val="32"/>
          <w:rFonts w:hint="eastAsia"/>
        </w:rPr>
        <w:t xml:space="preserve">        </w:t>
      </w:r>
      <w:permEnd w:id="57"/>
      <w:r>
        <w:rPr>
          <w:rFonts w:hint="eastAsia"/>
          <w:sz w:val="28"/>
        </w:rPr>
        <w:t>年</w:t>
      </w:r>
      <w:permStart w:id="58" w:edGrp="everyone"/>
      <w:r>
        <w:rPr>
          <w:rStyle w:val="32"/>
          <w:rFonts w:hint="eastAsia"/>
        </w:rPr>
        <w:t xml:space="preserve">        </w:t>
      </w:r>
      <w:permEnd w:id="58"/>
      <w:r>
        <w:rPr>
          <w:rFonts w:hint="eastAsia"/>
          <w:sz w:val="28"/>
        </w:rPr>
        <w:t>月</w:t>
      </w:r>
      <w:permStart w:id="59" w:edGrp="everyone"/>
      <w:r>
        <w:rPr>
          <w:rStyle w:val="32"/>
          <w:rFonts w:hint="eastAsia"/>
        </w:rPr>
        <w:t xml:space="preserve">        </w:t>
      </w:r>
      <w:permEnd w:id="59"/>
      <w:r>
        <w:rPr>
          <w:rFonts w:hint="eastAsia"/>
          <w:sz w:val="28"/>
        </w:rPr>
        <w:t>日</w:t>
      </w:r>
    </w:p>
    <w:p w14:paraId="5664BBF9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352785B">
      <w:pPr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65A299C6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</w:t>
      </w:r>
    </w:p>
    <w:p w14:paraId="0A684CCC">
      <w:pPr>
        <w:jc w:val="left"/>
        <w:rPr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709"/>
        <w:gridCol w:w="4252"/>
        <w:gridCol w:w="851"/>
        <w:gridCol w:w="1134"/>
        <w:gridCol w:w="992"/>
        <w:gridCol w:w="1134"/>
        <w:gridCol w:w="1134"/>
        <w:gridCol w:w="1276"/>
      </w:tblGrid>
      <w:tr w14:paraId="36A3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06207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14:paraId="7A96C8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709" w:type="dxa"/>
          </w:tcPr>
          <w:p w14:paraId="72279AE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专利类型</w:t>
            </w:r>
          </w:p>
        </w:tc>
        <w:tc>
          <w:tcPr>
            <w:tcW w:w="4252" w:type="dxa"/>
          </w:tcPr>
          <w:p w14:paraId="7572EF8D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发明人/设计人</w:t>
            </w:r>
          </w:p>
        </w:tc>
        <w:tc>
          <w:tcPr>
            <w:tcW w:w="851" w:type="dxa"/>
          </w:tcPr>
          <w:p w14:paraId="799839E2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专利权人</w:t>
            </w:r>
          </w:p>
        </w:tc>
        <w:tc>
          <w:tcPr>
            <w:tcW w:w="1134" w:type="dxa"/>
          </w:tcPr>
          <w:p w14:paraId="117A23C3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专利授权日</w:t>
            </w:r>
          </w:p>
        </w:tc>
        <w:tc>
          <w:tcPr>
            <w:tcW w:w="992" w:type="dxa"/>
          </w:tcPr>
          <w:p w14:paraId="6F0E997C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专利申请日</w:t>
            </w:r>
          </w:p>
        </w:tc>
        <w:tc>
          <w:tcPr>
            <w:tcW w:w="1134" w:type="dxa"/>
          </w:tcPr>
          <w:p w14:paraId="21FE6987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专利号</w:t>
            </w:r>
          </w:p>
        </w:tc>
        <w:tc>
          <w:tcPr>
            <w:tcW w:w="1134" w:type="dxa"/>
          </w:tcPr>
          <w:p w14:paraId="1FCB508D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专利有效期限</w:t>
            </w:r>
          </w:p>
        </w:tc>
        <w:tc>
          <w:tcPr>
            <w:tcW w:w="1276" w:type="dxa"/>
          </w:tcPr>
          <w:p w14:paraId="485E9BFD"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专利年费已交至</w:t>
            </w:r>
          </w:p>
        </w:tc>
      </w:tr>
      <w:tr w14:paraId="18B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7E2FA2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14:paraId="324CD39C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7AA88F89">
            <w:pPr>
              <w:jc w:val="left"/>
              <w:rPr>
                <w:sz w:val="28"/>
              </w:rPr>
            </w:pPr>
          </w:p>
        </w:tc>
        <w:tc>
          <w:tcPr>
            <w:tcW w:w="4252" w:type="dxa"/>
          </w:tcPr>
          <w:p w14:paraId="2F050CB9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6482846D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10AB37EC">
            <w:pPr>
              <w:jc w:val="left"/>
              <w:rPr>
                <w:sz w:val="28"/>
              </w:rPr>
            </w:pPr>
          </w:p>
        </w:tc>
        <w:tc>
          <w:tcPr>
            <w:tcW w:w="992" w:type="dxa"/>
          </w:tcPr>
          <w:p w14:paraId="680A72D3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08B6ADEE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68E78704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2C1335A2">
            <w:pPr>
              <w:jc w:val="left"/>
              <w:rPr>
                <w:sz w:val="28"/>
              </w:rPr>
            </w:pPr>
          </w:p>
        </w:tc>
      </w:tr>
      <w:tr w14:paraId="0C50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AF49F3E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</w:tcPr>
          <w:p w14:paraId="75357F84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20B74474">
            <w:pPr>
              <w:jc w:val="left"/>
              <w:rPr>
                <w:sz w:val="28"/>
              </w:rPr>
            </w:pPr>
          </w:p>
        </w:tc>
        <w:tc>
          <w:tcPr>
            <w:tcW w:w="4252" w:type="dxa"/>
          </w:tcPr>
          <w:p w14:paraId="189A0020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10F289AC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60B6C564">
            <w:pPr>
              <w:jc w:val="left"/>
              <w:rPr>
                <w:sz w:val="28"/>
              </w:rPr>
            </w:pPr>
          </w:p>
        </w:tc>
        <w:tc>
          <w:tcPr>
            <w:tcW w:w="992" w:type="dxa"/>
          </w:tcPr>
          <w:p w14:paraId="077FEAA1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2B0AB634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4EADB1E5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74DBAABB">
            <w:pPr>
              <w:jc w:val="left"/>
              <w:rPr>
                <w:sz w:val="28"/>
              </w:rPr>
            </w:pPr>
          </w:p>
        </w:tc>
      </w:tr>
    </w:tbl>
    <w:p w14:paraId="48267565">
      <w:pPr>
        <w:jc w:val="lef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9168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5D4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5D4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063"/>
      </w:sdtPr>
      <w:sdtContent/>
    </w:sdt>
  </w:p>
  <w:p w14:paraId="1CF47B0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865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14C31"/>
    <w:multiLevelType w:val="multilevel"/>
    <w:tmpl w:val="53314C31"/>
    <w:lvl w:ilvl="0" w:tentative="0">
      <w:start w:val="1"/>
      <w:numFmt w:val="japaneseCounting"/>
      <w:lvlText w:val="第%1条"/>
      <w:lvlJc w:val="left"/>
      <w:pPr>
        <w:ind w:left="1544" w:hanging="984"/>
      </w:pPr>
      <w:rPr>
        <w:rFonts w:hint="default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65DA2CAB"/>
    <w:multiLevelType w:val="multilevel"/>
    <w:tmpl w:val="65DA2CAB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b+zw5p2SpIxLK05orqNNzFB/pmY=" w:salt="dOMnFJO2l/eEZhNiJ5rV/Q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40585"/>
    <w:rsid w:val="00013439"/>
    <w:rsid w:val="000346C4"/>
    <w:rsid w:val="00075D1C"/>
    <w:rsid w:val="0008573A"/>
    <w:rsid w:val="000A0A17"/>
    <w:rsid w:val="000A1FC7"/>
    <w:rsid w:val="00124959"/>
    <w:rsid w:val="0014786F"/>
    <w:rsid w:val="00165085"/>
    <w:rsid w:val="001943D2"/>
    <w:rsid w:val="001D7C8C"/>
    <w:rsid w:val="002103AC"/>
    <w:rsid w:val="002206D5"/>
    <w:rsid w:val="00263AC5"/>
    <w:rsid w:val="00274C59"/>
    <w:rsid w:val="002C3ECB"/>
    <w:rsid w:val="002C5467"/>
    <w:rsid w:val="002D7407"/>
    <w:rsid w:val="002E54C2"/>
    <w:rsid w:val="0030034D"/>
    <w:rsid w:val="003724CF"/>
    <w:rsid w:val="003C1161"/>
    <w:rsid w:val="003F3A4E"/>
    <w:rsid w:val="0040039C"/>
    <w:rsid w:val="00403755"/>
    <w:rsid w:val="00413EE6"/>
    <w:rsid w:val="00436228"/>
    <w:rsid w:val="004416C0"/>
    <w:rsid w:val="00446839"/>
    <w:rsid w:val="00471650"/>
    <w:rsid w:val="004A3BF4"/>
    <w:rsid w:val="004C565E"/>
    <w:rsid w:val="004E0772"/>
    <w:rsid w:val="004E1382"/>
    <w:rsid w:val="005133C6"/>
    <w:rsid w:val="0052325D"/>
    <w:rsid w:val="005420EB"/>
    <w:rsid w:val="005427D0"/>
    <w:rsid w:val="00546E46"/>
    <w:rsid w:val="0056037D"/>
    <w:rsid w:val="00576FA2"/>
    <w:rsid w:val="00577ECD"/>
    <w:rsid w:val="00586368"/>
    <w:rsid w:val="005A4CEF"/>
    <w:rsid w:val="005D0ADE"/>
    <w:rsid w:val="005D12FD"/>
    <w:rsid w:val="005D31AC"/>
    <w:rsid w:val="005D43EE"/>
    <w:rsid w:val="005E62A8"/>
    <w:rsid w:val="005F0FCA"/>
    <w:rsid w:val="006223BA"/>
    <w:rsid w:val="006313D6"/>
    <w:rsid w:val="00680442"/>
    <w:rsid w:val="00690C9B"/>
    <w:rsid w:val="006C5A74"/>
    <w:rsid w:val="006E092E"/>
    <w:rsid w:val="006F0508"/>
    <w:rsid w:val="0072087D"/>
    <w:rsid w:val="00763A76"/>
    <w:rsid w:val="00765619"/>
    <w:rsid w:val="007858E1"/>
    <w:rsid w:val="00793A46"/>
    <w:rsid w:val="007F5D86"/>
    <w:rsid w:val="007F6287"/>
    <w:rsid w:val="0080477F"/>
    <w:rsid w:val="008257B4"/>
    <w:rsid w:val="008332BE"/>
    <w:rsid w:val="00837ABB"/>
    <w:rsid w:val="00892627"/>
    <w:rsid w:val="008A0B11"/>
    <w:rsid w:val="008A77B2"/>
    <w:rsid w:val="008C3016"/>
    <w:rsid w:val="00905629"/>
    <w:rsid w:val="0091329D"/>
    <w:rsid w:val="009345A5"/>
    <w:rsid w:val="00982951"/>
    <w:rsid w:val="00986E2E"/>
    <w:rsid w:val="009B781F"/>
    <w:rsid w:val="009E414A"/>
    <w:rsid w:val="009F62E4"/>
    <w:rsid w:val="00A01D32"/>
    <w:rsid w:val="00A02012"/>
    <w:rsid w:val="00A60FE8"/>
    <w:rsid w:val="00A65E37"/>
    <w:rsid w:val="00A7171F"/>
    <w:rsid w:val="00AB39D8"/>
    <w:rsid w:val="00AB3F5B"/>
    <w:rsid w:val="00AE646B"/>
    <w:rsid w:val="00B01883"/>
    <w:rsid w:val="00B61A7F"/>
    <w:rsid w:val="00B8616C"/>
    <w:rsid w:val="00BA0821"/>
    <w:rsid w:val="00BF06C4"/>
    <w:rsid w:val="00C012A6"/>
    <w:rsid w:val="00C077A5"/>
    <w:rsid w:val="00C3605C"/>
    <w:rsid w:val="00C576C5"/>
    <w:rsid w:val="00C67DE1"/>
    <w:rsid w:val="00C75E13"/>
    <w:rsid w:val="00CA597E"/>
    <w:rsid w:val="00CB0390"/>
    <w:rsid w:val="00CE5CB6"/>
    <w:rsid w:val="00CF1973"/>
    <w:rsid w:val="00D10B12"/>
    <w:rsid w:val="00D137D2"/>
    <w:rsid w:val="00D71EA5"/>
    <w:rsid w:val="00DD5DFE"/>
    <w:rsid w:val="00DF05CF"/>
    <w:rsid w:val="00E261CD"/>
    <w:rsid w:val="00E425D3"/>
    <w:rsid w:val="00E46F66"/>
    <w:rsid w:val="00E53B35"/>
    <w:rsid w:val="00E6656E"/>
    <w:rsid w:val="00E677F5"/>
    <w:rsid w:val="00E76F40"/>
    <w:rsid w:val="00E81A21"/>
    <w:rsid w:val="00E927DF"/>
    <w:rsid w:val="00E947BF"/>
    <w:rsid w:val="00EA4A42"/>
    <w:rsid w:val="00ED62B5"/>
    <w:rsid w:val="00ED67A1"/>
    <w:rsid w:val="00ED7B87"/>
    <w:rsid w:val="00F205B5"/>
    <w:rsid w:val="00F35835"/>
    <w:rsid w:val="00F61CCF"/>
    <w:rsid w:val="00F66BAC"/>
    <w:rsid w:val="00F702BB"/>
    <w:rsid w:val="00F7711A"/>
    <w:rsid w:val="00F969F2"/>
    <w:rsid w:val="00FB47FF"/>
    <w:rsid w:val="00FB62A7"/>
    <w:rsid w:val="00FD4818"/>
    <w:rsid w:val="00FE251B"/>
    <w:rsid w:val="064D1C0D"/>
    <w:rsid w:val="0844154E"/>
    <w:rsid w:val="08ED4A7F"/>
    <w:rsid w:val="0A272A3A"/>
    <w:rsid w:val="1177553F"/>
    <w:rsid w:val="12444C84"/>
    <w:rsid w:val="12742BE3"/>
    <w:rsid w:val="173848F8"/>
    <w:rsid w:val="1862653D"/>
    <w:rsid w:val="1F3B6BA8"/>
    <w:rsid w:val="1FA509F6"/>
    <w:rsid w:val="213C07AE"/>
    <w:rsid w:val="21B370D4"/>
    <w:rsid w:val="2A002861"/>
    <w:rsid w:val="2ACB3B4E"/>
    <w:rsid w:val="2E61039F"/>
    <w:rsid w:val="2F70052F"/>
    <w:rsid w:val="31791AB8"/>
    <w:rsid w:val="35C164FE"/>
    <w:rsid w:val="36246D2F"/>
    <w:rsid w:val="37C14B8C"/>
    <w:rsid w:val="39B50495"/>
    <w:rsid w:val="3A53450A"/>
    <w:rsid w:val="3DD367FB"/>
    <w:rsid w:val="3F195448"/>
    <w:rsid w:val="42464E69"/>
    <w:rsid w:val="42C031E7"/>
    <w:rsid w:val="43066A86"/>
    <w:rsid w:val="49A40585"/>
    <w:rsid w:val="4BB1130D"/>
    <w:rsid w:val="4C0306AB"/>
    <w:rsid w:val="4F5F449E"/>
    <w:rsid w:val="555319FA"/>
    <w:rsid w:val="5AF70A33"/>
    <w:rsid w:val="5C1871E4"/>
    <w:rsid w:val="5F9B2D8B"/>
    <w:rsid w:val="603209F3"/>
    <w:rsid w:val="61354648"/>
    <w:rsid w:val="67E7554E"/>
    <w:rsid w:val="751466C5"/>
    <w:rsid w:val="79197027"/>
    <w:rsid w:val="79A91CBE"/>
    <w:rsid w:val="7A586B7C"/>
    <w:rsid w:val="7E7A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771CAA"/>
      <w:u w:val="none"/>
    </w:rPr>
  </w:style>
  <w:style w:type="character" w:styleId="16">
    <w:name w:val="Emphasis"/>
    <w:basedOn w:val="12"/>
    <w:qFormat/>
    <w:uiPriority w:val="0"/>
    <w:rPr>
      <w:color w:val="F73131"/>
    </w:rPr>
  </w:style>
  <w:style w:type="character" w:styleId="17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ite"/>
    <w:basedOn w:val="12"/>
    <w:qFormat/>
    <w:uiPriority w:val="0"/>
    <w:rPr>
      <w:color w:val="00800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文档结构图 字符"/>
    <w:basedOn w:val="12"/>
    <w:link w:val="3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7">
    <w:name w:val="c-icon"/>
    <w:basedOn w:val="12"/>
    <w:qFormat/>
    <w:uiPriority w:val="0"/>
  </w:style>
  <w:style w:type="character" w:customStyle="1" w:styleId="28">
    <w:name w:val="hover27"/>
    <w:basedOn w:val="12"/>
    <w:qFormat/>
    <w:uiPriority w:val="0"/>
    <w:rPr>
      <w:color w:val="315EFB"/>
    </w:rPr>
  </w:style>
  <w:style w:type="character" w:customStyle="1" w:styleId="29">
    <w:name w:val="hover28"/>
    <w:basedOn w:val="12"/>
    <w:qFormat/>
    <w:uiPriority w:val="0"/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正文2"/>
    <w:basedOn w:val="1"/>
    <w:link w:val="32"/>
    <w:qFormat/>
    <w:uiPriority w:val="0"/>
    <w:pPr>
      <w:spacing w:line="520" w:lineRule="exact"/>
    </w:pPr>
    <w:rPr>
      <w:rFonts w:ascii="Times New Roman" w:hAnsi="Times New Roman"/>
      <w:sz w:val="28"/>
      <w:szCs w:val="20"/>
      <w:u w:val="single"/>
    </w:rPr>
  </w:style>
  <w:style w:type="character" w:customStyle="1" w:styleId="32">
    <w:name w:val="正文2 Char"/>
    <w:link w:val="31"/>
    <w:qFormat/>
    <w:uiPriority w:val="0"/>
    <w:rPr>
      <w:kern w:val="2"/>
      <w:sz w:val="28"/>
      <w:u w:val="single"/>
    </w:rPr>
  </w:style>
  <w:style w:type="paragraph" w:customStyle="1" w:styleId="33">
    <w:name w:val="正文1"/>
    <w:basedOn w:val="1"/>
    <w:link w:val="34"/>
    <w:qFormat/>
    <w:uiPriority w:val="0"/>
    <w:rPr>
      <w:rFonts w:ascii="宋体" w:hAnsi="宋体"/>
      <w:sz w:val="36"/>
      <w:szCs w:val="20"/>
      <w:u w:val="single"/>
    </w:rPr>
  </w:style>
  <w:style w:type="character" w:customStyle="1" w:styleId="34">
    <w:name w:val="正文1 Char"/>
    <w:link w:val="33"/>
    <w:qFormat/>
    <w:uiPriority w:val="0"/>
    <w:rPr>
      <w:rFonts w:ascii="宋体" w:hAnsi="宋体"/>
      <w:kern w:val="2"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1876</Words>
  <Characters>1917</Characters>
  <Lines>23</Lines>
  <Paragraphs>6</Paragraphs>
  <TotalTime>67</TotalTime>
  <ScaleCrop>false</ScaleCrop>
  <LinksUpToDate>false</LinksUpToDate>
  <CharactersWithSpaces>3134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2026-01-13T06:13:00Z</dcterms:created>
  <dc:creator>Administrator</dc:creator>
  <cp:lastModifiedBy>真</cp:lastModifiedBy>
  <dcterms:modified xsi:type="dcterms:W3CDTF">2026-01-15T06:11:28Z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AD9736B8CF034B008ACE22BB9A625295</vt:lpwstr>
  </property>
  <property fmtid="{D5CDD505-2E9C-101B-9397-08002B2CF9AE}" pid="4" name="KSOTemplateDocerSaveRecord">
    <vt:lpwstr>eyJoZGlkIjoiY2NhOThhNmVjYmU0YTUwMzE0ZmFjNTZkOGVkNjBlNTkiLCJ1c2VySWQiOiI4Nzg5NzI5MDAifQ==</vt:lpwstr>
  </property>
</Properties>
</file>