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7E" w:rsidRDefault="00E96C22" w:rsidP="009855A9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D0A92">
        <w:rPr>
          <w:rFonts w:asciiTheme="minorEastAsia" w:eastAsiaTheme="minorEastAsia" w:hAnsiTheme="minorEastAsia" w:hint="eastAsia"/>
          <w:b/>
          <w:sz w:val="32"/>
          <w:szCs w:val="32"/>
        </w:rPr>
        <w:t>国家重点研发计划</w:t>
      </w:r>
      <w:r w:rsidR="000E167E">
        <w:rPr>
          <w:rFonts w:asciiTheme="minorEastAsia" w:eastAsiaTheme="minorEastAsia" w:hAnsiTheme="minorEastAsia" w:hint="eastAsia"/>
          <w:b/>
          <w:sz w:val="32"/>
          <w:szCs w:val="32"/>
        </w:rPr>
        <w:t>专项“</w:t>
      </w:r>
      <w:commentRangeStart w:id="0"/>
      <w:r w:rsidR="000E167E" w:rsidRPr="007D0A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</w:t>
      </w:r>
      <w:commentRangeEnd w:id="0"/>
      <w:r w:rsidR="000E167E" w:rsidRPr="007D0A92">
        <w:rPr>
          <w:rStyle w:val="a8"/>
          <w:rFonts w:asciiTheme="minorEastAsia" w:eastAsiaTheme="minorEastAsia" w:hAnsiTheme="minorEastAsia"/>
        </w:rPr>
        <w:commentReference w:id="0"/>
      </w:r>
      <w:r w:rsidR="000E167E">
        <w:rPr>
          <w:rFonts w:asciiTheme="minorEastAsia" w:eastAsiaTheme="minorEastAsia" w:hAnsiTheme="minorEastAsia" w:hint="eastAsia"/>
          <w:b/>
          <w:sz w:val="32"/>
          <w:szCs w:val="32"/>
        </w:rPr>
        <w:t>”</w:t>
      </w:r>
    </w:p>
    <w:p w:rsidR="00BD0912" w:rsidRDefault="00BD0912" w:rsidP="009855A9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项目</w:t>
      </w:r>
      <w:r w:rsidRPr="007D0A92">
        <w:rPr>
          <w:rFonts w:asciiTheme="minorEastAsia" w:eastAsiaTheme="minorEastAsia" w:hAnsiTheme="minorEastAsia" w:hint="eastAsia"/>
          <w:b/>
          <w:sz w:val="32"/>
          <w:szCs w:val="32"/>
        </w:rPr>
        <w:t>“</w:t>
      </w:r>
      <w:commentRangeStart w:id="1"/>
      <w:r w:rsidRPr="007D0A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</w:t>
      </w:r>
      <w:commentRangeEnd w:id="1"/>
      <w:r w:rsidRPr="007D0A92">
        <w:rPr>
          <w:rStyle w:val="a8"/>
          <w:rFonts w:asciiTheme="minorEastAsia" w:eastAsiaTheme="minorEastAsia" w:hAnsiTheme="minorEastAsia"/>
        </w:rPr>
        <w:commentReference w:id="1"/>
      </w:r>
      <w:r w:rsidRPr="007D0A92">
        <w:rPr>
          <w:rFonts w:asciiTheme="minorEastAsia" w:eastAsiaTheme="minorEastAsia" w:hAnsiTheme="minorEastAsia" w:hint="eastAsia"/>
          <w:b/>
          <w:sz w:val="32"/>
          <w:szCs w:val="32"/>
        </w:rPr>
        <w:t>”</w:t>
      </w:r>
    </w:p>
    <w:p w:rsidR="00E82862" w:rsidRPr="007D0A92" w:rsidRDefault="00E96C22" w:rsidP="009855A9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D0A92">
        <w:rPr>
          <w:rFonts w:asciiTheme="minorEastAsia" w:eastAsiaTheme="minorEastAsia" w:hAnsiTheme="minorEastAsia" w:hint="eastAsia"/>
          <w:b/>
          <w:sz w:val="32"/>
          <w:szCs w:val="32"/>
        </w:rPr>
        <w:t>课题</w:t>
      </w:r>
      <w:r w:rsidR="00E82862" w:rsidRPr="007D0A92">
        <w:rPr>
          <w:rFonts w:asciiTheme="minorEastAsia" w:eastAsiaTheme="minorEastAsia" w:hAnsiTheme="minorEastAsia" w:hint="eastAsia"/>
          <w:b/>
          <w:sz w:val="32"/>
          <w:szCs w:val="32"/>
        </w:rPr>
        <w:t>“</w:t>
      </w:r>
      <w:commentRangeStart w:id="2"/>
      <w:r w:rsidR="00635E79" w:rsidRPr="007D0A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</w:t>
      </w:r>
      <w:commentRangeEnd w:id="2"/>
      <w:r w:rsidR="00706F55" w:rsidRPr="007D0A92">
        <w:rPr>
          <w:rStyle w:val="a8"/>
          <w:rFonts w:asciiTheme="minorEastAsia" w:eastAsiaTheme="minorEastAsia" w:hAnsiTheme="minorEastAsia"/>
        </w:rPr>
        <w:commentReference w:id="2"/>
      </w:r>
      <w:r w:rsidR="00E82862" w:rsidRPr="007D0A92">
        <w:rPr>
          <w:rFonts w:asciiTheme="minorEastAsia" w:eastAsiaTheme="minorEastAsia" w:hAnsiTheme="minorEastAsia" w:hint="eastAsia"/>
          <w:b/>
          <w:sz w:val="32"/>
          <w:szCs w:val="32"/>
        </w:rPr>
        <w:t>”</w:t>
      </w:r>
    </w:p>
    <w:p w:rsidR="004D38F0" w:rsidRPr="007D0A92" w:rsidRDefault="000F6C30" w:rsidP="009855A9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D0A92">
        <w:rPr>
          <w:rFonts w:asciiTheme="minorEastAsia" w:eastAsiaTheme="minorEastAsia" w:hAnsiTheme="minorEastAsia" w:hint="eastAsia"/>
          <w:b/>
          <w:sz w:val="32"/>
          <w:szCs w:val="32"/>
        </w:rPr>
        <w:t>合作协议书</w:t>
      </w:r>
    </w:p>
    <w:p w:rsidR="00E82862" w:rsidRPr="007D0A92" w:rsidRDefault="00E82862" w:rsidP="009855A9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F6C30" w:rsidRPr="007D0A92" w:rsidRDefault="00593562" w:rsidP="002F3471">
      <w:pPr>
        <w:spacing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课题承担单位</w:t>
      </w:r>
      <w:r w:rsidR="000F6C30"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C17E81" w:rsidRPr="007D0A92">
        <w:rPr>
          <w:rFonts w:asciiTheme="minorEastAsia" w:eastAsiaTheme="minorEastAsia" w:hAnsiTheme="minorEastAsia" w:hint="eastAsia"/>
          <w:sz w:val="28"/>
          <w:szCs w:val="28"/>
          <w:highlight w:val="yellow"/>
          <w:u w:val="single"/>
        </w:rPr>
        <w:t>*******</w:t>
      </w:r>
      <w:r w:rsidR="00AC43ED" w:rsidRPr="007D0A92">
        <w:rPr>
          <w:rFonts w:asciiTheme="minorEastAsia" w:eastAsiaTheme="minorEastAsia" w:hAnsiTheme="minorEastAsia" w:hint="eastAsia"/>
          <w:sz w:val="28"/>
          <w:szCs w:val="28"/>
        </w:rPr>
        <w:t>（简称甲方）</w:t>
      </w:r>
    </w:p>
    <w:p w:rsidR="000F6C30" w:rsidRPr="007D0A92" w:rsidRDefault="00593562" w:rsidP="002F3471">
      <w:pPr>
        <w:spacing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课题合作单位</w:t>
      </w:r>
      <w:r w:rsidR="000F6C30"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C17E81" w:rsidRPr="007D0A92">
        <w:rPr>
          <w:rFonts w:asciiTheme="minorEastAsia" w:eastAsiaTheme="minorEastAsia" w:hAnsiTheme="minorEastAsia" w:hint="eastAsia"/>
          <w:sz w:val="28"/>
          <w:szCs w:val="28"/>
          <w:highlight w:val="yellow"/>
          <w:u w:val="single"/>
        </w:rPr>
        <w:t>*******</w:t>
      </w:r>
      <w:r w:rsidR="00AC43ED" w:rsidRPr="007D0A92">
        <w:rPr>
          <w:rFonts w:asciiTheme="minorEastAsia" w:eastAsiaTheme="minorEastAsia" w:hAnsiTheme="minorEastAsia" w:hint="eastAsia"/>
          <w:sz w:val="28"/>
          <w:szCs w:val="28"/>
        </w:rPr>
        <w:t>（简称乙方）</w:t>
      </w:r>
    </w:p>
    <w:p w:rsidR="00D75B5D" w:rsidRPr="007D0A92" w:rsidRDefault="000F6C30" w:rsidP="002F347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甲</w:t>
      </w:r>
      <w:r w:rsidR="00AC43ED" w:rsidRPr="007D0A92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乙双方本着相互协作的精神，</w:t>
      </w:r>
      <w:r w:rsidR="00391783" w:rsidRPr="007D0A92">
        <w:rPr>
          <w:rFonts w:asciiTheme="minorEastAsia" w:eastAsiaTheme="minorEastAsia" w:hAnsiTheme="minorEastAsia" w:hint="eastAsia"/>
          <w:sz w:val="28"/>
          <w:szCs w:val="28"/>
        </w:rPr>
        <w:t>合作</w:t>
      </w:r>
      <w:r w:rsidR="00220689" w:rsidRPr="007D0A92">
        <w:rPr>
          <w:rFonts w:asciiTheme="minorEastAsia" w:eastAsiaTheme="minorEastAsia" w:hAnsiTheme="minorEastAsia" w:hint="eastAsia"/>
          <w:sz w:val="28"/>
          <w:szCs w:val="28"/>
        </w:rPr>
        <w:t>完成</w:t>
      </w:r>
      <w:r w:rsidR="00391783" w:rsidRPr="007D0A92">
        <w:rPr>
          <w:rFonts w:asciiTheme="minorEastAsia" w:eastAsiaTheme="minorEastAsia" w:hAnsiTheme="minorEastAsia" w:hint="eastAsia"/>
          <w:sz w:val="28"/>
          <w:szCs w:val="28"/>
        </w:rPr>
        <w:t>20</w:t>
      </w:r>
      <w:r w:rsidR="00635E79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C17E81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635E79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391783" w:rsidRPr="007D0A9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8860AB" w:rsidRPr="007D0A92">
        <w:rPr>
          <w:rFonts w:asciiTheme="minorEastAsia" w:eastAsiaTheme="minorEastAsia" w:hAnsiTheme="minorEastAsia" w:cs="宋体" w:hint="eastAsia"/>
          <w:sz w:val="28"/>
          <w:szCs w:val="28"/>
        </w:rPr>
        <w:t>国家重点研发计划</w:t>
      </w:r>
      <w:r w:rsidR="00557EFC">
        <w:rPr>
          <w:rFonts w:asciiTheme="minorEastAsia" w:eastAsiaTheme="minorEastAsia" w:hAnsiTheme="minorEastAsia" w:cs="宋体" w:hint="eastAsia"/>
          <w:sz w:val="28"/>
          <w:szCs w:val="28"/>
        </w:rPr>
        <w:t>专项“</w:t>
      </w:r>
      <w:commentRangeStart w:id="3"/>
      <w:r w:rsidR="00557EFC" w:rsidRPr="007D0A92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</w:t>
      </w:r>
      <w:r w:rsidR="00557EFC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    </w:t>
      </w:r>
      <w:r w:rsidR="00557EFC" w:rsidRPr="007D0A92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</w:t>
      </w:r>
      <w:commentRangeEnd w:id="3"/>
      <w:r w:rsidR="00557EFC" w:rsidRPr="007D0A92">
        <w:rPr>
          <w:rStyle w:val="a8"/>
          <w:rFonts w:asciiTheme="minorEastAsia" w:eastAsiaTheme="minorEastAsia" w:hAnsiTheme="minorEastAsia"/>
        </w:rPr>
        <w:commentReference w:id="3"/>
      </w:r>
      <w:r w:rsidR="00557EFC">
        <w:rPr>
          <w:rFonts w:asciiTheme="minorEastAsia" w:eastAsiaTheme="minorEastAsia" w:hAnsiTheme="minorEastAsia" w:cs="宋体" w:hint="eastAsia"/>
          <w:sz w:val="28"/>
          <w:szCs w:val="28"/>
        </w:rPr>
        <w:t>”</w:t>
      </w:r>
      <w:r w:rsidR="00963DCA">
        <w:rPr>
          <w:rFonts w:asciiTheme="minorEastAsia" w:eastAsiaTheme="minorEastAsia" w:hAnsiTheme="minorEastAsia" w:cs="宋体" w:hint="eastAsia"/>
          <w:sz w:val="28"/>
          <w:szCs w:val="28"/>
        </w:rPr>
        <w:t>项目“</w:t>
      </w:r>
      <w:commentRangeStart w:id="4"/>
      <w:r w:rsidR="00635E79" w:rsidRPr="007D0A92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</w:t>
      </w:r>
      <w:r w:rsidR="004A4CE2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    </w:t>
      </w:r>
      <w:r w:rsidR="00635E79" w:rsidRPr="007D0A92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</w:t>
      </w:r>
      <w:commentRangeEnd w:id="4"/>
      <w:r w:rsidR="005C234E" w:rsidRPr="007D0A92">
        <w:rPr>
          <w:rStyle w:val="a8"/>
          <w:rFonts w:asciiTheme="minorEastAsia" w:eastAsiaTheme="minorEastAsia" w:hAnsiTheme="minorEastAsia"/>
        </w:rPr>
        <w:commentReference w:id="4"/>
      </w:r>
      <w:r w:rsidR="00963DCA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>”</w:t>
      </w:r>
      <w:r w:rsidR="00E96C22" w:rsidRPr="007D0A92">
        <w:rPr>
          <w:rFonts w:asciiTheme="minorEastAsia" w:eastAsiaTheme="minorEastAsia" w:hAnsiTheme="minorEastAsia" w:cs="宋体" w:hint="eastAsia"/>
          <w:sz w:val="28"/>
          <w:szCs w:val="28"/>
        </w:rPr>
        <w:t>课题</w:t>
      </w:r>
      <w:r w:rsidR="00391783" w:rsidRPr="007D0A92">
        <w:rPr>
          <w:rFonts w:asciiTheme="minorEastAsia" w:eastAsiaTheme="minorEastAsia" w:hAnsiTheme="minorEastAsia" w:cs="宋体" w:hint="eastAsia"/>
          <w:sz w:val="28"/>
          <w:szCs w:val="28"/>
        </w:rPr>
        <w:t>“</w:t>
      </w:r>
      <w:commentRangeStart w:id="5"/>
      <w:r w:rsidR="00635E79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</w:t>
      </w:r>
      <w:commentRangeEnd w:id="5"/>
      <w:r w:rsidR="00C66916" w:rsidRPr="007D0A92">
        <w:rPr>
          <w:rStyle w:val="a8"/>
          <w:rFonts w:asciiTheme="minorEastAsia" w:eastAsiaTheme="minorEastAsia" w:hAnsiTheme="minorEastAsia"/>
        </w:rPr>
        <w:commentReference w:id="5"/>
      </w:r>
      <w:r w:rsidR="00391783" w:rsidRPr="007D0A92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="00E96C22" w:rsidRPr="007D0A92">
        <w:rPr>
          <w:rFonts w:asciiTheme="minorEastAsia" w:eastAsiaTheme="minorEastAsia" w:hAnsiTheme="minorEastAsia" w:hint="eastAsia"/>
          <w:sz w:val="28"/>
          <w:szCs w:val="28"/>
        </w:rPr>
        <w:t>（课题</w:t>
      </w:r>
      <w:r w:rsidR="00220689" w:rsidRPr="007D0A92">
        <w:rPr>
          <w:rFonts w:asciiTheme="minorEastAsia" w:eastAsiaTheme="minorEastAsia" w:hAnsiTheme="minorEastAsia" w:hint="eastAsia"/>
          <w:sz w:val="28"/>
          <w:szCs w:val="28"/>
        </w:rPr>
        <w:t>编号：</w:t>
      </w:r>
      <w:r w:rsidR="00635E79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="00220689" w:rsidRPr="007D0A92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D75B5D" w:rsidRPr="007D0A9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F6C30" w:rsidRPr="007D0A92" w:rsidRDefault="00AC43ED" w:rsidP="002F347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甲、乙</w:t>
      </w:r>
      <w:r w:rsidR="00D75B5D" w:rsidRPr="007D0A92">
        <w:rPr>
          <w:rFonts w:asciiTheme="minorEastAsia" w:eastAsiaTheme="minorEastAsia" w:hAnsiTheme="minorEastAsia" w:hint="eastAsia"/>
          <w:sz w:val="28"/>
          <w:szCs w:val="28"/>
        </w:rPr>
        <w:t>双方经过平等协商，在真实、充分地表达各自意愿的基础上，根据《中华人民共和国合同法》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以及</w:t>
      </w:r>
      <w:r w:rsidR="00366145" w:rsidRPr="007D0A92">
        <w:rPr>
          <w:rFonts w:asciiTheme="minorEastAsia" w:eastAsiaTheme="minorEastAsia" w:hAnsiTheme="minorEastAsia" w:hint="eastAsia"/>
          <w:sz w:val="28"/>
          <w:szCs w:val="28"/>
        </w:rPr>
        <w:t>国家重点研发计划管理规定</w:t>
      </w:r>
      <w:r w:rsidR="00D75B5D" w:rsidRPr="007D0A92">
        <w:rPr>
          <w:rFonts w:asciiTheme="minorEastAsia" w:eastAsiaTheme="minorEastAsia" w:hAnsiTheme="minorEastAsia" w:hint="eastAsia"/>
          <w:sz w:val="28"/>
          <w:szCs w:val="28"/>
        </w:rPr>
        <w:t>，达成如下协议，并由双方共同恪守。</w:t>
      </w:r>
    </w:p>
    <w:p w:rsidR="00322A70" w:rsidRPr="007D0A92" w:rsidRDefault="00322A70" w:rsidP="009855A9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合作研究计划、分工和进度</w:t>
      </w:r>
    </w:p>
    <w:p w:rsidR="00B25737" w:rsidRPr="007D0A92" w:rsidRDefault="00322A70" w:rsidP="00322A70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合</w:t>
      </w:r>
      <w:r w:rsidR="003F1EFB" w:rsidRPr="007D0A92">
        <w:rPr>
          <w:rFonts w:asciiTheme="minorEastAsia" w:eastAsiaTheme="minorEastAsia" w:hAnsiTheme="minorEastAsia" w:hint="eastAsia"/>
          <w:sz w:val="28"/>
          <w:szCs w:val="28"/>
        </w:rPr>
        <w:t>作内容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（包括</w:t>
      </w:r>
      <w:r w:rsidRPr="007D0A92">
        <w:rPr>
          <w:rFonts w:asciiTheme="minorEastAsia" w:eastAsiaTheme="minorEastAsia" w:hAnsiTheme="minorEastAsia"/>
          <w:sz w:val="28"/>
          <w:szCs w:val="28"/>
        </w:rPr>
        <w:t>拟解决的科学、技术问题和具体研究内容）</w:t>
      </w:r>
      <w:r w:rsidR="00106D02"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17E81" w:rsidRPr="007D0A92" w:rsidRDefault="0028260D" w:rsidP="00C17E81">
      <w:pPr>
        <w:spacing w:line="360" w:lineRule="auto"/>
        <w:ind w:left="114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  <w:highlight w:val="yellow"/>
          <w:u w:val="single"/>
        </w:rPr>
        <w:t>******</w:t>
      </w:r>
    </w:p>
    <w:p w:rsidR="003F1EFB" w:rsidRPr="007D0A92" w:rsidRDefault="003F1EFB" w:rsidP="00322A70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commentRangeStart w:id="6"/>
      <w:r w:rsidRPr="007D0A92">
        <w:rPr>
          <w:rFonts w:asciiTheme="minorEastAsia" w:eastAsiaTheme="minorEastAsia" w:hAnsiTheme="minorEastAsia"/>
          <w:sz w:val="28"/>
          <w:szCs w:val="28"/>
        </w:rPr>
        <w:t>任务分工</w:t>
      </w:r>
      <w:r w:rsidR="009F1032" w:rsidRPr="007D0A92">
        <w:rPr>
          <w:rFonts w:asciiTheme="minorEastAsia" w:eastAsiaTheme="minorEastAsia" w:hAnsiTheme="minorEastAsia" w:hint="eastAsia"/>
          <w:sz w:val="28"/>
          <w:szCs w:val="28"/>
        </w:rPr>
        <w:t>和预期指标</w:t>
      </w:r>
      <w:commentRangeEnd w:id="6"/>
      <w:r w:rsidR="009F1032" w:rsidRPr="007D0A92">
        <w:rPr>
          <w:rStyle w:val="a8"/>
          <w:rFonts w:asciiTheme="minorEastAsia" w:eastAsiaTheme="minorEastAsia" w:hAnsiTheme="minorEastAsia"/>
        </w:rPr>
        <w:commentReference w:id="6"/>
      </w:r>
      <w:r w:rsidR="00322A70" w:rsidRPr="007D0A92">
        <w:rPr>
          <w:rFonts w:asciiTheme="minorEastAsia" w:eastAsiaTheme="minorEastAsia" w:hAnsiTheme="minorEastAsia" w:hint="eastAsia"/>
          <w:sz w:val="28"/>
          <w:szCs w:val="28"/>
        </w:rPr>
        <w:t>（应</w:t>
      </w:r>
      <w:r w:rsidR="00322A70" w:rsidRPr="007D0A92">
        <w:rPr>
          <w:rFonts w:asciiTheme="minorEastAsia" w:eastAsiaTheme="minorEastAsia" w:hAnsiTheme="minorEastAsia"/>
          <w:sz w:val="28"/>
          <w:szCs w:val="28"/>
        </w:rPr>
        <w:t>包括</w:t>
      </w:r>
      <w:r w:rsidR="00322A70" w:rsidRPr="007D0A92">
        <w:rPr>
          <w:rFonts w:asciiTheme="minorEastAsia" w:eastAsiaTheme="minorEastAsia" w:hAnsiTheme="minorEastAsia" w:hint="eastAsia"/>
          <w:sz w:val="28"/>
          <w:szCs w:val="28"/>
        </w:rPr>
        <w:t>合作双方分别承担的研究工作和相应责任</w:t>
      </w:r>
      <w:r w:rsidR="00322A70" w:rsidRPr="007D0A92">
        <w:rPr>
          <w:rFonts w:asciiTheme="minorEastAsia" w:eastAsiaTheme="minorEastAsia" w:hAnsiTheme="minorEastAsia"/>
          <w:sz w:val="28"/>
          <w:szCs w:val="28"/>
        </w:rPr>
        <w:t>）</w:t>
      </w:r>
    </w:p>
    <w:p w:rsidR="00F362C2" w:rsidRPr="007D0A92" w:rsidRDefault="00F362C2" w:rsidP="003F1EFB">
      <w:pPr>
        <w:spacing w:line="360" w:lineRule="auto"/>
        <w:ind w:left="420"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乙方：</w:t>
      </w:r>
      <w:r w:rsidR="0028260D" w:rsidRPr="007D0A92">
        <w:rPr>
          <w:rFonts w:asciiTheme="minorEastAsia" w:eastAsiaTheme="minorEastAsia" w:hAnsiTheme="minorEastAsia" w:hint="eastAsia"/>
          <w:sz w:val="28"/>
          <w:szCs w:val="28"/>
          <w:highlight w:val="yellow"/>
          <w:u w:val="single"/>
        </w:rPr>
        <w:t>******</w:t>
      </w:r>
    </w:p>
    <w:p w:rsidR="003F1EFB" w:rsidRPr="007D0A92" w:rsidRDefault="00DC01D3" w:rsidP="003F1EF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年度研究计划及年度目标</w:t>
      </w:r>
    </w:p>
    <w:p w:rsidR="00F80ED7" w:rsidRPr="007D0A92" w:rsidRDefault="003F1EFB" w:rsidP="00DC01D3">
      <w:pPr>
        <w:spacing w:line="360" w:lineRule="auto"/>
        <w:ind w:left="114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乙方</w:t>
      </w:r>
      <w:r w:rsidR="00DC01D3"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DC01D3" w:rsidRPr="007D0A92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28260D" w:rsidRPr="007D0A92">
        <w:rPr>
          <w:rFonts w:asciiTheme="minorEastAsia" w:eastAsiaTheme="minorEastAsia" w:hAnsiTheme="minorEastAsia" w:hint="eastAsia"/>
          <w:sz w:val="28"/>
          <w:szCs w:val="28"/>
          <w:highlight w:val="yellow"/>
          <w:u w:val="single"/>
        </w:rPr>
        <w:t>******</w:t>
      </w:r>
    </w:p>
    <w:p w:rsidR="00B25737" w:rsidRPr="007D0A92" w:rsidRDefault="009F1032" w:rsidP="009855A9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知识产权</w:t>
      </w:r>
      <w:r w:rsidR="000B7B8F" w:rsidRPr="007D0A92">
        <w:rPr>
          <w:rFonts w:asciiTheme="minorEastAsia" w:eastAsiaTheme="minorEastAsia" w:hAnsiTheme="minorEastAsia" w:hint="eastAsia"/>
          <w:sz w:val="28"/>
          <w:szCs w:val="28"/>
        </w:rPr>
        <w:t>归属：</w:t>
      </w:r>
    </w:p>
    <w:p w:rsidR="007D0A92" w:rsidRPr="007D0A92" w:rsidRDefault="007D0A92" w:rsidP="007D0A92">
      <w:pPr>
        <w:spacing w:line="360" w:lineRule="auto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lastRenderedPageBreak/>
        <w:t>1、双方在申报本项目之前各自所获得的知识产权均归各自所有，不因共同申报本项目而改变。项目任务完成过程中，甲、乙双方各自取得的研究成果和相关的知识产权归各单位自己所有，但甲方有权因非商业目的（如：以政府性会议、报告、文件、统计资料等）使用乙方项目信息，在项目执行期间进行知识产权共享；双方合作产生的研究成果和相关的知识产权归双方共有，依各方在该成果中的实际分工和贡献大小署名；若无对方许可，任何一方不得擅自申请或使用共同完成的成果。</w:t>
      </w:r>
    </w:p>
    <w:p w:rsidR="00F01CC7" w:rsidRPr="007D0A92" w:rsidRDefault="007D0A92" w:rsidP="00B25737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904269" w:rsidRPr="007D0A92">
        <w:rPr>
          <w:rFonts w:asciiTheme="minorEastAsia" w:eastAsiaTheme="minorEastAsia" w:hAnsiTheme="minorEastAsia" w:hint="eastAsia"/>
          <w:sz w:val="28"/>
          <w:szCs w:val="28"/>
        </w:rPr>
        <w:t>其他约定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EA61A4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EA61A4" w:rsidRPr="007D0A92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           </w:t>
      </w:r>
    </w:p>
    <w:p w:rsidR="000B7B8F" w:rsidRPr="007D0A92" w:rsidRDefault="000B7B8F" w:rsidP="009855A9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经费分配：</w:t>
      </w:r>
    </w:p>
    <w:p w:rsidR="00436371" w:rsidRPr="007D0A92" w:rsidRDefault="00436371" w:rsidP="009855A9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1. 甲方拨付乙方</w:t>
      </w:r>
      <w:r w:rsidR="007B2249" w:rsidRPr="007B2249">
        <w:rPr>
          <w:rFonts w:asciiTheme="minorEastAsia" w:eastAsiaTheme="minorEastAsia" w:hAnsiTheme="minorEastAsia" w:hint="eastAsia"/>
          <w:sz w:val="28"/>
          <w:szCs w:val="28"/>
        </w:rPr>
        <w:t>国拨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经费总数为</w:t>
      </w:r>
      <w:r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万元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（大写人民币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万元）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25737" w:rsidRPr="007D0A92" w:rsidRDefault="00436371" w:rsidP="009855A9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2. 甲方拨付乙方经费方式</w:t>
      </w:r>
      <w:r w:rsidR="005A4014" w:rsidRPr="005A4014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5A4014" w:rsidRPr="005A4014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5A4014" w:rsidRPr="005A4014">
        <w:rPr>
          <w:rFonts w:asciiTheme="minorEastAsia" w:eastAsiaTheme="minorEastAsia" w:hAnsiTheme="minorEastAsia" w:hint="eastAsia"/>
          <w:sz w:val="28"/>
          <w:szCs w:val="28"/>
        </w:rPr>
        <w:t>种）</w:t>
      </w:r>
      <w:r w:rsidR="004E0984"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B25737" w:rsidRPr="007D0A92" w:rsidRDefault="0022040C" w:rsidP="009855A9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B25737" w:rsidRPr="007D0A92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eq \o\ac(</w:instrText>
      </w:r>
      <w:r w:rsidR="00B25737" w:rsidRPr="007D0A92">
        <w:rPr>
          <w:rFonts w:asciiTheme="minorEastAsia" w:eastAsiaTheme="minorEastAsia" w:hAnsiTheme="minorEastAsia" w:hint="eastAsia"/>
          <w:position w:val="-5"/>
          <w:sz w:val="42"/>
          <w:szCs w:val="28"/>
        </w:rPr>
        <w:instrText>○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,1)</w:instrText>
      </w:r>
      <w:r w:rsidRPr="007D0A92"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一次性拨付。经费于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日前拨付。</w:t>
      </w:r>
    </w:p>
    <w:p w:rsidR="00B25737" w:rsidRPr="007D0A92" w:rsidRDefault="0022040C" w:rsidP="00C22F31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7D0A92"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B25737" w:rsidRPr="007D0A92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eq \o\ac(</w:instrText>
      </w:r>
      <w:r w:rsidR="00B25737" w:rsidRPr="007D0A92">
        <w:rPr>
          <w:rFonts w:asciiTheme="minorEastAsia" w:eastAsiaTheme="minorEastAsia" w:hAnsiTheme="minorEastAsia" w:hint="eastAsia"/>
          <w:position w:val="-5"/>
          <w:sz w:val="42"/>
          <w:szCs w:val="28"/>
        </w:rPr>
        <w:instrText>○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,2)</w:instrText>
      </w:r>
      <w:r w:rsidRPr="007D0A92"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分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次拨付，其中第一笔拨付人民币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万元，于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日前拨付；第二次拨付人民币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万元，于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日前拨付；第三次拨付人民币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万元，于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t>日前拨付。</w:t>
      </w:r>
    </w:p>
    <w:p w:rsidR="00C367B7" w:rsidRPr="007D0A92" w:rsidRDefault="0022040C" w:rsidP="000A107B">
      <w:pPr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B25737" w:rsidRPr="007D0A92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eq \o\ac(</w:instrText>
      </w:r>
      <w:r w:rsidR="00B25737" w:rsidRPr="007D0A92">
        <w:rPr>
          <w:rFonts w:asciiTheme="minorEastAsia" w:eastAsiaTheme="minorEastAsia" w:hAnsiTheme="minorEastAsia" w:hint="eastAsia"/>
          <w:position w:val="-5"/>
          <w:sz w:val="42"/>
          <w:szCs w:val="28"/>
        </w:rPr>
        <w:instrText>○</w:instrText>
      </w:r>
      <w:r w:rsidR="00B25737" w:rsidRPr="007D0A92">
        <w:rPr>
          <w:rFonts w:asciiTheme="minorEastAsia" w:eastAsiaTheme="minorEastAsia" w:hAnsiTheme="minorEastAsia" w:hint="eastAsia"/>
          <w:sz w:val="28"/>
          <w:szCs w:val="28"/>
        </w:rPr>
        <w:instrText>,3)</w:instrText>
      </w:r>
      <w:r w:rsidRPr="007D0A92"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FB03ED" w:rsidRPr="007D0A92">
        <w:rPr>
          <w:rFonts w:asciiTheme="minorEastAsia" w:eastAsiaTheme="minorEastAsia" w:hAnsiTheme="minorEastAsia" w:hint="eastAsia"/>
          <w:sz w:val="28"/>
          <w:szCs w:val="28"/>
        </w:rPr>
        <w:t>按国家拨款比例拨付</w:t>
      </w:r>
      <w:r w:rsidR="004E0984" w:rsidRPr="007D0A9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66AA2" w:rsidRPr="007D0A92" w:rsidRDefault="00436371" w:rsidP="00E60EBD">
      <w:pPr>
        <w:keepNext/>
        <w:pageBreakBefore/>
        <w:widowControl/>
        <w:spacing w:line="360" w:lineRule="auto"/>
        <w:ind w:left="420"/>
        <w:rPr>
          <w:rFonts w:asciiTheme="minorEastAsia" w:eastAsiaTheme="minorEastAsia" w:hAnsiTheme="minorEastAsia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lastRenderedPageBreak/>
        <w:t>3.</w:t>
      </w:r>
      <w:r w:rsidR="00306AAF" w:rsidRPr="007D0A92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7B2249" w:rsidRPr="00F5727D">
        <w:rPr>
          <w:rFonts w:asciiTheme="minorEastAsia" w:eastAsiaTheme="minorEastAsia" w:hAnsiTheme="minorEastAsia" w:hint="eastAsia"/>
          <w:sz w:val="28"/>
          <w:szCs w:val="28"/>
        </w:rPr>
        <w:t>国拨</w:t>
      </w:r>
      <w:r w:rsidR="00F22C20" w:rsidRPr="007D0A92">
        <w:rPr>
          <w:rFonts w:asciiTheme="minorEastAsia" w:eastAsiaTheme="minorEastAsia" w:hAnsiTheme="minorEastAsia" w:hint="eastAsia"/>
          <w:sz w:val="28"/>
          <w:szCs w:val="28"/>
        </w:rPr>
        <w:t>经费</w:t>
      </w:r>
      <w:r w:rsidR="00805D22" w:rsidRPr="007D0A92">
        <w:rPr>
          <w:rFonts w:asciiTheme="minorEastAsia" w:eastAsiaTheme="minorEastAsia" w:hAnsiTheme="minorEastAsia" w:hint="eastAsia"/>
          <w:sz w:val="28"/>
          <w:szCs w:val="28"/>
        </w:rPr>
        <w:t>预算</w:t>
      </w:r>
      <w:r w:rsidR="00306AAF" w:rsidRPr="007D0A92">
        <w:rPr>
          <w:rFonts w:asciiTheme="minorEastAsia" w:eastAsiaTheme="minorEastAsia" w:hAnsiTheme="minorEastAsia" w:hint="eastAsia"/>
          <w:sz w:val="28"/>
          <w:szCs w:val="28"/>
        </w:rPr>
        <w:t>分配表（单位：万元</w:t>
      </w:r>
      <w:r w:rsidR="00306AAF" w:rsidRPr="007D0A92">
        <w:rPr>
          <w:rFonts w:asciiTheme="minorEastAsia" w:eastAsiaTheme="minorEastAsia" w:hAnsiTheme="minorEastAsia"/>
          <w:sz w:val="28"/>
          <w:szCs w:val="28"/>
        </w:rPr>
        <w:t>）</w:t>
      </w: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4802"/>
        <w:gridCol w:w="1178"/>
        <w:gridCol w:w="1326"/>
        <w:gridCol w:w="1305"/>
      </w:tblGrid>
      <w:tr w:rsidR="00466AA2" w:rsidRPr="007D0A92" w:rsidTr="00D919E6">
        <w:trPr>
          <w:trHeight w:val="521"/>
        </w:trPr>
        <w:tc>
          <w:tcPr>
            <w:tcW w:w="762" w:type="dxa"/>
            <w:vMerge w:val="restart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sz w:val="24"/>
                <w:szCs w:val="21"/>
              </w:rPr>
              <w:t>序号</w:t>
            </w:r>
          </w:p>
        </w:tc>
        <w:tc>
          <w:tcPr>
            <w:tcW w:w="4802" w:type="dxa"/>
            <w:shd w:val="clear" w:color="auto" w:fill="FFFFFF"/>
            <w:noWrap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科目名称</w:t>
            </w:r>
          </w:p>
        </w:tc>
        <w:tc>
          <w:tcPr>
            <w:tcW w:w="1178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总金额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甲方金额</w:t>
            </w:r>
          </w:p>
        </w:tc>
        <w:tc>
          <w:tcPr>
            <w:tcW w:w="1305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乙方</w:t>
            </w:r>
            <w:r w:rsidRPr="007D0A92"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  <w:t>金额</w:t>
            </w:r>
          </w:p>
        </w:tc>
      </w:tr>
      <w:tr w:rsidR="00466AA2" w:rsidRPr="007D0A92" w:rsidTr="00D919E6">
        <w:trPr>
          <w:trHeight w:val="410"/>
        </w:trPr>
        <w:tc>
          <w:tcPr>
            <w:tcW w:w="762" w:type="dxa"/>
            <w:vMerge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4802" w:type="dxa"/>
            <w:shd w:val="clear" w:color="auto" w:fill="FFFFFF"/>
            <w:noWrap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（1）</w:t>
            </w:r>
          </w:p>
        </w:tc>
        <w:tc>
          <w:tcPr>
            <w:tcW w:w="1178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（2）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（3）</w:t>
            </w:r>
          </w:p>
        </w:tc>
        <w:tc>
          <w:tcPr>
            <w:tcW w:w="1305" w:type="dxa"/>
            <w:shd w:val="clear" w:color="auto" w:fill="FFFFFF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cs="宋体" w:hint="eastAsia"/>
                <w:kern w:val="0"/>
                <w:sz w:val="24"/>
                <w:szCs w:val="21"/>
              </w:rPr>
              <w:t>（4）</w:t>
            </w:r>
          </w:p>
        </w:tc>
      </w:tr>
      <w:tr w:rsidR="00466AA2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</w:t>
            </w:r>
          </w:p>
        </w:tc>
        <w:tc>
          <w:tcPr>
            <w:tcW w:w="4802" w:type="dxa"/>
            <w:shd w:val="clear" w:color="auto" w:fill="auto"/>
            <w:noWrap/>
            <w:vAlign w:val="center"/>
          </w:tcPr>
          <w:p w:rsidR="00306AAF" w:rsidRPr="007D0A92" w:rsidRDefault="00306AAF" w:rsidP="00E60EBD">
            <w:pPr>
              <w:pStyle w:val="ab"/>
              <w:ind w:firstLineChars="0" w:firstLine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一</w:t>
            </w:r>
            <w:r w:rsidRPr="007D0A92"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  <w:t>、</w:t>
            </w: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项目</w:t>
            </w:r>
            <w:r w:rsidRPr="007D0A92"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  <w:t>资金</w:t>
            </w: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支出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2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pStyle w:val="ab"/>
              <w:numPr>
                <w:ilvl w:val="0"/>
                <w:numId w:val="4"/>
              </w:numPr>
              <w:ind w:firstLineChars="0" w:hanging="296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 xml:space="preserve"> 直接费用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3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100" w:firstLine="24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1、设备费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4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(1)设备购置费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5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(2)设备试制费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6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(3)设备改造与租赁费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7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2、材料费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8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3、测试化验加工费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9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4、燃料动力费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10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5、差旅费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11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6、会议费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12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7、国际合作与交流费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13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8、出版/文献/信息传播/知识产权事务费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14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9、劳务费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15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10、专家咨询费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C367B7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  <w:t>16</w:t>
            </w:r>
          </w:p>
        </w:tc>
        <w:tc>
          <w:tcPr>
            <w:tcW w:w="4802" w:type="dxa"/>
            <w:shd w:val="clear" w:color="auto" w:fill="auto"/>
            <w:noWrap/>
            <w:vAlign w:val="center"/>
            <w:hideMark/>
          </w:tcPr>
          <w:p w:rsidR="00306AAF" w:rsidRPr="007D0A92" w:rsidRDefault="00306AAF" w:rsidP="00E60EBD">
            <w:pPr>
              <w:ind w:firstLineChars="50" w:firstLine="12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11、其他支出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306AAF" w:rsidRPr="007D0A92" w:rsidTr="00D919E6">
        <w:trPr>
          <w:trHeight w:val="658"/>
        </w:trPr>
        <w:tc>
          <w:tcPr>
            <w:tcW w:w="762" w:type="dxa"/>
            <w:shd w:val="clear" w:color="auto" w:fill="auto"/>
            <w:vAlign w:val="center"/>
          </w:tcPr>
          <w:p w:rsidR="00306AAF" w:rsidRPr="007D0A92" w:rsidRDefault="00306AAF" w:rsidP="00E60EBD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17</w:t>
            </w:r>
          </w:p>
        </w:tc>
        <w:tc>
          <w:tcPr>
            <w:tcW w:w="4802" w:type="dxa"/>
            <w:shd w:val="clear" w:color="auto" w:fill="auto"/>
            <w:noWrap/>
            <w:vAlign w:val="center"/>
          </w:tcPr>
          <w:p w:rsidR="00306AAF" w:rsidRPr="007D0A92" w:rsidRDefault="00306AAF" w:rsidP="00E60EBD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>（二</w:t>
            </w:r>
            <w:r w:rsidRPr="007D0A92"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  <w:t>）</w:t>
            </w:r>
            <w:r w:rsidRPr="007D0A92">
              <w:rPr>
                <w:rFonts w:asciiTheme="minorEastAsia" w:eastAsiaTheme="minorEastAsia" w:hAnsiTheme="minorEastAsia" w:hint="eastAsia"/>
                <w:color w:val="000000"/>
                <w:sz w:val="24"/>
                <w:szCs w:val="21"/>
              </w:rPr>
              <w:t xml:space="preserve"> 间接</w:t>
            </w:r>
            <w:r w:rsidRPr="007D0A92"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  <w:t>费用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06AAF" w:rsidRPr="007D0A92" w:rsidRDefault="00306AAF" w:rsidP="00E60EBD">
            <w:pPr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</w:tbl>
    <w:p w:rsidR="00AE0C6D" w:rsidRDefault="00AE0C6D" w:rsidP="00AE0C6D">
      <w:pPr>
        <w:pStyle w:val="A"/>
        <w:numPr>
          <w:ilvl w:val="0"/>
          <w:numId w:val="0"/>
        </w:numPr>
        <w:rPr>
          <w:rFonts w:hint="eastAsia"/>
        </w:rPr>
      </w:pPr>
    </w:p>
    <w:p w:rsidR="00442A51" w:rsidRPr="007D0A92" w:rsidRDefault="00442A51" w:rsidP="000C4893">
      <w:pPr>
        <w:pStyle w:val="A"/>
      </w:pPr>
      <w:r w:rsidRPr="007D0A92">
        <w:rPr>
          <w:rFonts w:hint="eastAsia"/>
        </w:rPr>
        <w:lastRenderedPageBreak/>
        <w:t>甲方拨付的研究经费，乙方应当专款专用，不得挪作他用。乙方应当按照计划任务书要求，独立完成研究任务</w:t>
      </w:r>
      <w:r w:rsidR="007D0A92">
        <w:rPr>
          <w:rFonts w:hint="eastAsia"/>
        </w:rPr>
        <w:t>，</w:t>
      </w:r>
      <w:r w:rsidR="00926FE6" w:rsidRPr="007D0A92">
        <w:rPr>
          <w:rFonts w:hint="eastAsia"/>
        </w:rPr>
        <w:t>不得将研究任务全部</w:t>
      </w:r>
      <w:r w:rsidRPr="007D0A92">
        <w:rPr>
          <w:rFonts w:hint="eastAsia"/>
        </w:rPr>
        <w:t>或者部分委托第三方完成。</w:t>
      </w:r>
    </w:p>
    <w:p w:rsidR="0006207D" w:rsidRPr="007D0A92" w:rsidRDefault="0006207D" w:rsidP="0006207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commentRangeStart w:id="7"/>
      <w:r w:rsidRPr="007D0A92">
        <w:rPr>
          <w:rFonts w:asciiTheme="minorEastAsia" w:eastAsiaTheme="minorEastAsia" w:hAnsiTheme="minorEastAsia" w:hint="eastAsia"/>
          <w:sz w:val="28"/>
          <w:szCs w:val="28"/>
        </w:rPr>
        <w:t>合同</w:t>
      </w:r>
      <w:r w:rsidR="00926FE6" w:rsidRPr="007D0A92">
        <w:rPr>
          <w:rFonts w:asciiTheme="minorEastAsia" w:eastAsiaTheme="minorEastAsia" w:hAnsiTheme="minorEastAsia" w:hint="eastAsia"/>
          <w:sz w:val="28"/>
          <w:szCs w:val="28"/>
        </w:rPr>
        <w:t>变更和解除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  <w:commentRangeEnd w:id="7"/>
      <w:r w:rsidRPr="007D0A92">
        <w:rPr>
          <w:rStyle w:val="a8"/>
          <w:rFonts w:asciiTheme="minorEastAsia" w:eastAsiaTheme="minorEastAsia" w:hAnsiTheme="minorEastAsia"/>
        </w:rPr>
        <w:commentReference w:id="7"/>
      </w:r>
    </w:p>
    <w:p w:rsidR="00F5091D" w:rsidRPr="007D0A92" w:rsidRDefault="0006207D" w:rsidP="000C4893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合同</w:t>
      </w:r>
      <w:r w:rsidRPr="007D0A92">
        <w:rPr>
          <w:rFonts w:asciiTheme="minorEastAsia" w:eastAsiaTheme="minorEastAsia" w:hAnsiTheme="minorEastAsia"/>
          <w:sz w:val="28"/>
          <w:szCs w:val="28"/>
        </w:rPr>
        <w:t>一方要求变更、解除合同的，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必须在符合</w:t>
      </w:r>
      <w:r w:rsidR="008860AB" w:rsidRPr="007D0A92">
        <w:rPr>
          <w:rFonts w:asciiTheme="minorEastAsia" w:eastAsiaTheme="minorEastAsia" w:hAnsiTheme="minorEastAsia" w:hint="eastAsia"/>
          <w:sz w:val="28"/>
          <w:szCs w:val="28"/>
        </w:rPr>
        <w:t>国家重点研发计划</w:t>
      </w:r>
      <w:r w:rsidRPr="007D0A92">
        <w:rPr>
          <w:rFonts w:asciiTheme="minorEastAsia" w:eastAsiaTheme="minorEastAsia" w:hAnsiTheme="minorEastAsia"/>
          <w:sz w:val="28"/>
          <w:szCs w:val="28"/>
        </w:rPr>
        <w:t>委相关管理条例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前提</w:t>
      </w:r>
      <w:r w:rsidRPr="007D0A92">
        <w:rPr>
          <w:rFonts w:asciiTheme="minorEastAsia" w:eastAsiaTheme="minorEastAsia" w:hAnsiTheme="minorEastAsia"/>
          <w:sz w:val="28"/>
          <w:szCs w:val="28"/>
        </w:rPr>
        <w:t>下进行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，并</w:t>
      </w:r>
      <w:r w:rsidRPr="007D0A92">
        <w:rPr>
          <w:rFonts w:asciiTheme="minorEastAsia" w:eastAsiaTheme="minorEastAsia" w:hAnsiTheme="minorEastAsia"/>
          <w:sz w:val="28"/>
          <w:szCs w:val="28"/>
        </w:rPr>
        <w:t>按照相关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规定</w:t>
      </w:r>
      <w:r w:rsidRPr="007D0A92">
        <w:rPr>
          <w:rFonts w:asciiTheme="minorEastAsia" w:eastAsiaTheme="minorEastAsia" w:hAnsiTheme="minorEastAsia"/>
          <w:sz w:val="28"/>
          <w:szCs w:val="28"/>
        </w:rPr>
        <w:t>要求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报批处理</w:t>
      </w:r>
      <w:r w:rsidRPr="007D0A92">
        <w:rPr>
          <w:rFonts w:asciiTheme="minorEastAsia" w:eastAsiaTheme="minorEastAsia" w:hAnsiTheme="minorEastAsia"/>
          <w:sz w:val="28"/>
          <w:szCs w:val="28"/>
        </w:rPr>
        <w:t>。</w:t>
      </w:r>
    </w:p>
    <w:p w:rsidR="0006207D" w:rsidRPr="007D0A92" w:rsidRDefault="000E02CA" w:rsidP="0006207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补充</w:t>
      </w:r>
      <w:r w:rsidRPr="007D0A92">
        <w:rPr>
          <w:rFonts w:asciiTheme="minorEastAsia" w:eastAsiaTheme="minorEastAsia" w:hAnsiTheme="minorEastAsia"/>
          <w:sz w:val="28"/>
          <w:szCs w:val="28"/>
        </w:rPr>
        <w:t>约定</w:t>
      </w:r>
    </w:p>
    <w:p w:rsidR="00F5091D" w:rsidRPr="007D0A92" w:rsidRDefault="00F5091D" w:rsidP="00F5091D">
      <w:pPr>
        <w:spacing w:line="360" w:lineRule="auto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本合同的</w:t>
      </w:r>
      <w:r w:rsidRPr="007D0A92">
        <w:rPr>
          <w:rFonts w:asciiTheme="minorEastAsia" w:eastAsiaTheme="minorEastAsia" w:hAnsiTheme="minorEastAsia"/>
          <w:sz w:val="28"/>
          <w:szCs w:val="28"/>
        </w:rPr>
        <w:t>未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尽</w:t>
      </w:r>
      <w:r w:rsidRPr="007D0A92">
        <w:rPr>
          <w:rFonts w:asciiTheme="minorEastAsia" w:eastAsiaTheme="minorEastAsia" w:hAnsiTheme="minorEastAsia"/>
          <w:sz w:val="28"/>
          <w:szCs w:val="28"/>
        </w:rPr>
        <w:t>事宜，按照合同</w:t>
      </w:r>
      <w:r w:rsidR="00926FE6" w:rsidRPr="007D0A92">
        <w:rPr>
          <w:rFonts w:asciiTheme="minorEastAsia" w:eastAsiaTheme="minorEastAsia" w:hAnsiTheme="minorEastAsia" w:hint="eastAsia"/>
          <w:sz w:val="28"/>
          <w:szCs w:val="28"/>
        </w:rPr>
        <w:t>法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和国家</w:t>
      </w:r>
      <w:r w:rsidR="00926FE6" w:rsidRPr="007D0A92">
        <w:rPr>
          <w:rFonts w:asciiTheme="minorEastAsia" w:eastAsiaTheme="minorEastAsia" w:hAnsiTheme="minorEastAsia"/>
          <w:sz w:val="28"/>
          <w:szCs w:val="28"/>
        </w:rPr>
        <w:t>颁布的相关管理办法</w:t>
      </w:r>
      <w:r w:rsidR="00926FE6" w:rsidRPr="007D0A92">
        <w:rPr>
          <w:rFonts w:asciiTheme="minorEastAsia" w:eastAsiaTheme="minorEastAsia" w:hAnsiTheme="minorEastAsia" w:hint="eastAsia"/>
          <w:sz w:val="28"/>
          <w:szCs w:val="28"/>
        </w:rPr>
        <w:t>，另行协商并签订补充协议，补充协议与原合同具有同等法律效力</w:t>
      </w:r>
      <w:r w:rsidRPr="007D0A92">
        <w:rPr>
          <w:rFonts w:asciiTheme="minorEastAsia" w:eastAsiaTheme="minorEastAsia" w:hAnsiTheme="minorEastAsia"/>
          <w:sz w:val="28"/>
          <w:szCs w:val="28"/>
        </w:rPr>
        <w:t>。</w:t>
      </w:r>
    </w:p>
    <w:p w:rsidR="007D0A92" w:rsidRDefault="007D0A92" w:rsidP="007D0A92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9963A2" w:rsidRDefault="009963A2" w:rsidP="007D0A92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本</w:t>
      </w:r>
      <w:r w:rsidR="00B87A72" w:rsidRPr="007D0A92">
        <w:rPr>
          <w:rFonts w:asciiTheme="minorEastAsia" w:eastAsiaTheme="minorEastAsia" w:hAnsiTheme="minorEastAsia" w:hint="eastAsia"/>
          <w:sz w:val="28"/>
          <w:szCs w:val="28"/>
        </w:rPr>
        <w:t>协议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一式四份，双方各持两份</w:t>
      </w:r>
      <w:r w:rsidR="00F5091D" w:rsidRPr="007D0A92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926FE6" w:rsidRPr="007D0A92">
        <w:rPr>
          <w:rFonts w:asciiTheme="minorEastAsia" w:eastAsiaTheme="minorEastAsia" w:hAnsiTheme="minorEastAsia" w:hint="eastAsia"/>
          <w:sz w:val="28"/>
          <w:szCs w:val="28"/>
        </w:rPr>
        <w:t>每份</w:t>
      </w:r>
      <w:r w:rsidR="00F5091D" w:rsidRPr="007D0A92">
        <w:rPr>
          <w:rFonts w:asciiTheme="minorEastAsia" w:eastAsiaTheme="minorEastAsia" w:hAnsiTheme="minorEastAsia" w:hint="eastAsia"/>
          <w:sz w:val="28"/>
          <w:szCs w:val="28"/>
        </w:rPr>
        <w:t>具有同等法律效力。</w:t>
      </w:r>
      <w:r w:rsidR="007D0A92" w:rsidRPr="007D0A92">
        <w:rPr>
          <w:rFonts w:asciiTheme="minorEastAsia" w:eastAsiaTheme="minorEastAsia" w:hAnsiTheme="minorEastAsia"/>
          <w:sz w:val="28"/>
          <w:szCs w:val="28"/>
        </w:rPr>
        <w:t>合同</w:t>
      </w:r>
      <w:r w:rsidR="000C4893" w:rsidRPr="007D0A92">
        <w:rPr>
          <w:rFonts w:asciiTheme="minorEastAsia" w:eastAsiaTheme="minorEastAsia" w:hAnsiTheme="minorEastAsia"/>
          <w:sz w:val="28"/>
          <w:szCs w:val="28"/>
        </w:rPr>
        <w:t>执行</w:t>
      </w:r>
      <w:r w:rsidR="007D0A92" w:rsidRPr="007D0A92">
        <w:rPr>
          <w:rFonts w:asciiTheme="minorEastAsia" w:eastAsiaTheme="minorEastAsia" w:hAnsiTheme="minorEastAsia"/>
          <w:sz w:val="28"/>
          <w:szCs w:val="28"/>
        </w:rPr>
        <w:t>期限</w:t>
      </w:r>
      <w:r w:rsidR="007D0A92" w:rsidRPr="007D0A92">
        <w:rPr>
          <w:rFonts w:asciiTheme="minorEastAsia" w:eastAsiaTheme="minorEastAsia" w:hAnsiTheme="minorEastAsia" w:hint="eastAsia"/>
          <w:sz w:val="28"/>
          <w:szCs w:val="28"/>
        </w:rPr>
        <w:t>自双方签订之日起至项目结题之日止。</w:t>
      </w:r>
    </w:p>
    <w:p w:rsidR="007D0A92" w:rsidRDefault="007D0A92" w:rsidP="007D0A92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7D0A92" w:rsidRPr="007D0A92" w:rsidRDefault="007D0A92" w:rsidP="007D0A92">
      <w:pPr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  <w:sectPr w:rsidR="007D0A92" w:rsidRPr="007D0A92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963A2" w:rsidRPr="007D0A92" w:rsidRDefault="009963A2" w:rsidP="006F7A24">
      <w:pPr>
        <w:tabs>
          <w:tab w:val="left" w:pos="5012"/>
        </w:tabs>
        <w:spacing w:line="360" w:lineRule="auto"/>
        <w:ind w:rightChars="-114" w:right="-239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甲方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（签章）</w:t>
      </w: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:</w:t>
      </w:r>
      <w:r w:rsidR="00156376" w:rsidRPr="00FE73A3">
        <w:rPr>
          <w:rFonts w:ascii="仿宋" w:eastAsia="仿宋" w:hAnsi="仿宋" w:hint="eastAsia"/>
          <w:sz w:val="28"/>
          <w:szCs w:val="28"/>
          <w:highlight w:val="yellow"/>
          <w:u w:val="single"/>
        </w:rPr>
        <w:t>*****</w:t>
      </w: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</w:t>
      </w:r>
    </w:p>
    <w:p w:rsidR="007D0A92" w:rsidRDefault="007D0A9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法人代表/委托代理人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（签章）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9963A2" w:rsidRPr="007D0A92" w:rsidRDefault="004247EA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课题</w:t>
      </w:r>
      <w:r w:rsidR="009963A2"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负责人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（签字）</w:t>
      </w:r>
      <w:r w:rsidR="009963A2"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： </w:t>
      </w:r>
    </w:p>
    <w:p w:rsidR="009963A2" w:rsidRPr="007D0A92" w:rsidRDefault="00156376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 xml:space="preserve">   年    月    日         </w:t>
      </w: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乙方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（签章）</w:t>
      </w: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:</w:t>
      </w:r>
      <w:r w:rsidR="00156376" w:rsidRPr="00FE73A3">
        <w:rPr>
          <w:rFonts w:ascii="仿宋" w:eastAsia="仿宋" w:hAnsi="仿宋" w:hint="eastAsia"/>
          <w:sz w:val="28"/>
          <w:szCs w:val="28"/>
          <w:highlight w:val="yellow"/>
          <w:u w:val="single"/>
        </w:rPr>
        <w:t>*****</w:t>
      </w:r>
    </w:p>
    <w:p w:rsidR="00156376" w:rsidRDefault="00156376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>法人代表/委托代理人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（签章）</w:t>
      </w:r>
      <w:r w:rsidRPr="007D0A92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7D0A92" w:rsidRPr="007D0A92" w:rsidRDefault="007D0A9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9963A2" w:rsidRPr="007D0A92" w:rsidRDefault="004247EA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合作方</w:t>
      </w:r>
      <w:r w:rsidR="007867B2"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负责</w:t>
      </w:r>
      <w:r w:rsidR="009963A2"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>人</w:t>
      </w:r>
      <w:r w:rsidR="00156376">
        <w:rPr>
          <w:rFonts w:asciiTheme="minorEastAsia" w:eastAsiaTheme="minorEastAsia" w:hAnsiTheme="minorEastAsia" w:hint="eastAsia"/>
          <w:color w:val="000000"/>
          <w:sz w:val="28"/>
          <w:szCs w:val="28"/>
        </w:rPr>
        <w:t>（签字）</w:t>
      </w:r>
      <w:r w:rsidR="009963A2" w:rsidRPr="007D0A9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： </w:t>
      </w:r>
    </w:p>
    <w:p w:rsidR="006F7A24" w:rsidRPr="007D0A92" w:rsidRDefault="00156376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:rsidR="009963A2" w:rsidRPr="007D0A92" w:rsidRDefault="009963A2" w:rsidP="009855A9">
      <w:pPr>
        <w:tabs>
          <w:tab w:val="left" w:pos="5012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  <w:sectPr w:rsidR="009963A2" w:rsidRPr="007D0A92" w:rsidSect="006F7A24">
          <w:type w:val="continuous"/>
          <w:pgSz w:w="11906" w:h="16838"/>
          <w:pgMar w:top="1440" w:right="1800" w:bottom="1440" w:left="1800" w:header="851" w:footer="992" w:gutter="0"/>
          <w:cols w:num="2" w:space="1132"/>
          <w:docGrid w:type="lines" w:linePitch="312"/>
        </w:sectPr>
      </w:pPr>
      <w:r w:rsidRPr="007D0A92">
        <w:rPr>
          <w:rFonts w:asciiTheme="minorEastAsia" w:eastAsiaTheme="minorEastAsia" w:hAnsiTheme="minorEastAsia" w:hint="eastAsia"/>
          <w:sz w:val="28"/>
          <w:szCs w:val="28"/>
        </w:rPr>
        <w:t xml:space="preserve">   年    月    日    </w:t>
      </w:r>
    </w:p>
    <w:p w:rsidR="009963A2" w:rsidRPr="007D0A92" w:rsidRDefault="009963A2" w:rsidP="009855A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F362C2" w:rsidRPr="007D0A92" w:rsidRDefault="00F362C2" w:rsidP="009855A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sectPr w:rsidR="00F362C2" w:rsidRPr="007D0A92" w:rsidSect="009963A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TX" w:date="2018-12-28T10:29:00Z" w:initials="T">
    <w:p w:rsidR="000E167E" w:rsidRDefault="000E167E" w:rsidP="000E167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专项</w:t>
      </w:r>
      <w:r>
        <w:t>名称</w:t>
      </w:r>
    </w:p>
  </w:comment>
  <w:comment w:id="1" w:author="TX" w:date="2018-12-28T09:25:00Z" w:initials="T">
    <w:p w:rsidR="00BD0912" w:rsidRDefault="00BD0912" w:rsidP="00BD091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项目</w:t>
      </w:r>
      <w:r>
        <w:t>名称</w:t>
      </w:r>
    </w:p>
  </w:comment>
  <w:comment w:id="2" w:author="TX" w:date="2017-06-05T15:26:00Z" w:initials="T">
    <w:p w:rsidR="00706F55" w:rsidRDefault="00706F55">
      <w:pPr>
        <w:pStyle w:val="a9"/>
      </w:pPr>
      <w:r>
        <w:rPr>
          <w:rStyle w:val="a8"/>
        </w:rPr>
        <w:annotationRef/>
      </w:r>
      <w:r w:rsidR="005C234E">
        <w:rPr>
          <w:rFonts w:hint="eastAsia"/>
        </w:rPr>
        <w:t>课题</w:t>
      </w:r>
      <w:r>
        <w:t>名称</w:t>
      </w:r>
    </w:p>
  </w:comment>
  <w:comment w:id="3" w:author="胡浩" w:date="2018-12-28T10:44:00Z" w:initials="HH">
    <w:p w:rsidR="00557EFC" w:rsidRDefault="00557EFC" w:rsidP="00557EF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专项名称</w:t>
      </w:r>
    </w:p>
  </w:comment>
  <w:comment w:id="4" w:author="胡浩" w:date="2018-12-28T10:44:00Z" w:initials="HH">
    <w:p w:rsidR="005C234E" w:rsidRDefault="005C234E">
      <w:pPr>
        <w:pStyle w:val="a9"/>
      </w:pPr>
      <w:r>
        <w:rPr>
          <w:rStyle w:val="a8"/>
        </w:rPr>
        <w:annotationRef/>
      </w:r>
      <w:r w:rsidR="00557EFC">
        <w:rPr>
          <w:rFonts w:hint="eastAsia"/>
        </w:rPr>
        <w:t>项目</w:t>
      </w:r>
      <w:r>
        <w:rPr>
          <w:rFonts w:hint="eastAsia"/>
        </w:rPr>
        <w:t>名称</w:t>
      </w:r>
    </w:p>
  </w:comment>
  <w:comment w:id="5" w:author="TX" w:date="2017-06-05T15:26:00Z" w:initials="T">
    <w:p w:rsidR="00C66916" w:rsidRDefault="00C66916">
      <w:pPr>
        <w:pStyle w:val="a9"/>
      </w:pPr>
      <w:r>
        <w:rPr>
          <w:rStyle w:val="a8"/>
        </w:rPr>
        <w:annotationRef/>
      </w:r>
      <w:r w:rsidR="005C234E">
        <w:rPr>
          <w:rFonts w:hint="eastAsia"/>
        </w:rPr>
        <w:t>课题</w:t>
      </w:r>
      <w:r>
        <w:t>名称</w:t>
      </w:r>
    </w:p>
  </w:comment>
  <w:comment w:id="6" w:author="TX" w:date="2014-12-24T17:20:00Z" w:initials="T">
    <w:p w:rsidR="009F1032" w:rsidRDefault="009F10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必须</w:t>
      </w:r>
      <w:r>
        <w:t>包括具体的研究内容和具体</w:t>
      </w:r>
      <w:r>
        <w:rPr>
          <w:rFonts w:hint="eastAsia"/>
        </w:rPr>
        <w:t>可</w:t>
      </w:r>
      <w:r>
        <w:t>考量的指标，如培养</w:t>
      </w:r>
      <w:r>
        <w:rPr>
          <w:rFonts w:hint="eastAsia"/>
        </w:rPr>
        <w:t>人才</w:t>
      </w:r>
      <w:r>
        <w:t>人数，文章数</w:t>
      </w:r>
      <w:r>
        <w:rPr>
          <w:rFonts w:hint="eastAsia"/>
        </w:rPr>
        <w:t>量（</w:t>
      </w:r>
      <w:r>
        <w:rPr>
          <w:rFonts w:hint="eastAsia"/>
        </w:rPr>
        <w:t>SCI</w:t>
      </w:r>
      <w:r>
        <w:t>、</w:t>
      </w:r>
      <w:r>
        <w:t>EI</w:t>
      </w:r>
      <w:r>
        <w:rPr>
          <w:rFonts w:hint="eastAsia"/>
        </w:rPr>
        <w:t>等</w:t>
      </w:r>
      <w:r>
        <w:t>），</w:t>
      </w:r>
      <w:r>
        <w:rPr>
          <w:rFonts w:hint="eastAsia"/>
        </w:rPr>
        <w:t>发明</w:t>
      </w:r>
      <w:r>
        <w:t>专利等。</w:t>
      </w:r>
    </w:p>
  </w:comment>
  <w:comment w:id="7" w:author="TX" w:date="2015-01-04T17:15:00Z" w:initials="T">
    <w:p w:rsidR="0006207D" w:rsidRDefault="0006207D">
      <w:pPr>
        <w:pStyle w:val="a9"/>
      </w:pPr>
      <w:r>
        <w:rPr>
          <w:rStyle w:val="a8"/>
        </w:rPr>
        <w:annotationRef/>
      </w:r>
      <w:r w:rsidRPr="0006207D">
        <w:rPr>
          <w:rFonts w:ascii="仿宋_GB2312" w:eastAsia="仿宋_GB2312" w:hAnsi="华文仿宋" w:hint="eastAsia"/>
          <w:sz w:val="28"/>
          <w:szCs w:val="28"/>
        </w:rPr>
        <w:t>项目结题前项目主持人和主要参加人的变更等。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E2C" w:rsidRDefault="00EB7E2C" w:rsidP="00E02F2F">
      <w:r>
        <w:separator/>
      </w:r>
    </w:p>
  </w:endnote>
  <w:endnote w:type="continuationSeparator" w:id="1">
    <w:p w:rsidR="00EB7E2C" w:rsidRDefault="00EB7E2C" w:rsidP="00E02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E2C" w:rsidRDefault="00EB7E2C" w:rsidP="00E02F2F">
      <w:r>
        <w:separator/>
      </w:r>
    </w:p>
  </w:footnote>
  <w:footnote w:type="continuationSeparator" w:id="1">
    <w:p w:rsidR="00EB7E2C" w:rsidRDefault="00EB7E2C" w:rsidP="00E02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CFA" w:rsidRDefault="00534CFA" w:rsidP="00534CFA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A0A69"/>
    <w:multiLevelType w:val="hybridMultilevel"/>
    <w:tmpl w:val="6422053A"/>
    <w:lvl w:ilvl="0" w:tplc="E7624E9E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ED5C93"/>
    <w:multiLevelType w:val="hybridMultilevel"/>
    <w:tmpl w:val="E4C03536"/>
    <w:lvl w:ilvl="0" w:tplc="58A046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203F84"/>
    <w:multiLevelType w:val="hybridMultilevel"/>
    <w:tmpl w:val="DE8C24B0"/>
    <w:lvl w:ilvl="0" w:tplc="DA70BE78">
      <w:start w:val="1"/>
      <w:numFmt w:val="japaneseCounting"/>
      <w:pStyle w:val="A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8027D27"/>
    <w:multiLevelType w:val="hybridMultilevel"/>
    <w:tmpl w:val="755225C2"/>
    <w:lvl w:ilvl="0" w:tplc="03A04A8A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E967E09"/>
    <w:multiLevelType w:val="hybridMultilevel"/>
    <w:tmpl w:val="008EB736"/>
    <w:lvl w:ilvl="0" w:tplc="2CCE3352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C30"/>
    <w:rsid w:val="0006207D"/>
    <w:rsid w:val="00076218"/>
    <w:rsid w:val="00092EF0"/>
    <w:rsid w:val="000977D4"/>
    <w:rsid w:val="000A107B"/>
    <w:rsid w:val="000A53EE"/>
    <w:rsid w:val="000B7B8F"/>
    <w:rsid w:val="000C4893"/>
    <w:rsid w:val="000E02CA"/>
    <w:rsid w:val="000E167E"/>
    <w:rsid w:val="000F6C30"/>
    <w:rsid w:val="00106D02"/>
    <w:rsid w:val="001128B2"/>
    <w:rsid w:val="00140EE5"/>
    <w:rsid w:val="00156376"/>
    <w:rsid w:val="00163DB6"/>
    <w:rsid w:val="00176AFF"/>
    <w:rsid w:val="00193FC5"/>
    <w:rsid w:val="00196E1B"/>
    <w:rsid w:val="001C2475"/>
    <w:rsid w:val="001D5A27"/>
    <w:rsid w:val="001F43CA"/>
    <w:rsid w:val="00200EA3"/>
    <w:rsid w:val="0022040C"/>
    <w:rsid w:val="00220689"/>
    <w:rsid w:val="00243388"/>
    <w:rsid w:val="002640CB"/>
    <w:rsid w:val="00273EA9"/>
    <w:rsid w:val="0028260D"/>
    <w:rsid w:val="00292321"/>
    <w:rsid w:val="002C432C"/>
    <w:rsid w:val="002C6680"/>
    <w:rsid w:val="002F3471"/>
    <w:rsid w:val="00306AAF"/>
    <w:rsid w:val="003129FB"/>
    <w:rsid w:val="00322A70"/>
    <w:rsid w:val="003417A7"/>
    <w:rsid w:val="003440F7"/>
    <w:rsid w:val="0034584A"/>
    <w:rsid w:val="003616D7"/>
    <w:rsid w:val="00366145"/>
    <w:rsid w:val="0038305A"/>
    <w:rsid w:val="00391783"/>
    <w:rsid w:val="003B4B08"/>
    <w:rsid w:val="003F1EFB"/>
    <w:rsid w:val="004247EA"/>
    <w:rsid w:val="00436371"/>
    <w:rsid w:val="00442A51"/>
    <w:rsid w:val="00466AA2"/>
    <w:rsid w:val="004A4CE2"/>
    <w:rsid w:val="004C393F"/>
    <w:rsid w:val="004C3F0B"/>
    <w:rsid w:val="004C57A2"/>
    <w:rsid w:val="004D38F0"/>
    <w:rsid w:val="004E0984"/>
    <w:rsid w:val="004E3C31"/>
    <w:rsid w:val="004F63DB"/>
    <w:rsid w:val="005069F8"/>
    <w:rsid w:val="00534CFA"/>
    <w:rsid w:val="0053662D"/>
    <w:rsid w:val="00557EFC"/>
    <w:rsid w:val="005629B8"/>
    <w:rsid w:val="005806C6"/>
    <w:rsid w:val="00593562"/>
    <w:rsid w:val="005A4014"/>
    <w:rsid w:val="005C234E"/>
    <w:rsid w:val="006076F3"/>
    <w:rsid w:val="00635E79"/>
    <w:rsid w:val="006A3B96"/>
    <w:rsid w:val="006A63FE"/>
    <w:rsid w:val="006C5708"/>
    <w:rsid w:val="006E2C74"/>
    <w:rsid w:val="006F276A"/>
    <w:rsid w:val="006F7A24"/>
    <w:rsid w:val="0070673F"/>
    <w:rsid w:val="00706F55"/>
    <w:rsid w:val="007174EE"/>
    <w:rsid w:val="00731615"/>
    <w:rsid w:val="007655E8"/>
    <w:rsid w:val="007867B2"/>
    <w:rsid w:val="007A1052"/>
    <w:rsid w:val="007B2249"/>
    <w:rsid w:val="007C425C"/>
    <w:rsid w:val="007C690B"/>
    <w:rsid w:val="007D0A92"/>
    <w:rsid w:val="007D3AE8"/>
    <w:rsid w:val="007F0F4C"/>
    <w:rsid w:val="00805D22"/>
    <w:rsid w:val="00824115"/>
    <w:rsid w:val="00840EC3"/>
    <w:rsid w:val="00857ACA"/>
    <w:rsid w:val="0086033A"/>
    <w:rsid w:val="008860AB"/>
    <w:rsid w:val="00892CBD"/>
    <w:rsid w:val="008B7647"/>
    <w:rsid w:val="00904269"/>
    <w:rsid w:val="00904E16"/>
    <w:rsid w:val="009133EB"/>
    <w:rsid w:val="00926FE6"/>
    <w:rsid w:val="00963DCA"/>
    <w:rsid w:val="00973171"/>
    <w:rsid w:val="00980E67"/>
    <w:rsid w:val="009855A9"/>
    <w:rsid w:val="009963A2"/>
    <w:rsid w:val="009C49A4"/>
    <w:rsid w:val="009E2CED"/>
    <w:rsid w:val="009F1032"/>
    <w:rsid w:val="00A810E4"/>
    <w:rsid w:val="00AC274B"/>
    <w:rsid w:val="00AC43ED"/>
    <w:rsid w:val="00AE0C6D"/>
    <w:rsid w:val="00AF4506"/>
    <w:rsid w:val="00B0495C"/>
    <w:rsid w:val="00B25737"/>
    <w:rsid w:val="00B5443D"/>
    <w:rsid w:val="00B87A72"/>
    <w:rsid w:val="00BA1428"/>
    <w:rsid w:val="00BA55EA"/>
    <w:rsid w:val="00BB12B8"/>
    <w:rsid w:val="00BD0912"/>
    <w:rsid w:val="00BD4D17"/>
    <w:rsid w:val="00BE00F1"/>
    <w:rsid w:val="00C06227"/>
    <w:rsid w:val="00C132B9"/>
    <w:rsid w:val="00C15C7C"/>
    <w:rsid w:val="00C17E81"/>
    <w:rsid w:val="00C22F31"/>
    <w:rsid w:val="00C2345F"/>
    <w:rsid w:val="00C367B7"/>
    <w:rsid w:val="00C42BEE"/>
    <w:rsid w:val="00C4587D"/>
    <w:rsid w:val="00C542EB"/>
    <w:rsid w:val="00C66916"/>
    <w:rsid w:val="00C70A47"/>
    <w:rsid w:val="00CA7408"/>
    <w:rsid w:val="00D06C79"/>
    <w:rsid w:val="00D61EB1"/>
    <w:rsid w:val="00D72144"/>
    <w:rsid w:val="00D75B5D"/>
    <w:rsid w:val="00D85D65"/>
    <w:rsid w:val="00D919E6"/>
    <w:rsid w:val="00DA5A9D"/>
    <w:rsid w:val="00DC01D3"/>
    <w:rsid w:val="00DC0D84"/>
    <w:rsid w:val="00DE1F77"/>
    <w:rsid w:val="00E02F2F"/>
    <w:rsid w:val="00E1264D"/>
    <w:rsid w:val="00E17AF9"/>
    <w:rsid w:val="00E35BB6"/>
    <w:rsid w:val="00E40890"/>
    <w:rsid w:val="00E60EBD"/>
    <w:rsid w:val="00E74C88"/>
    <w:rsid w:val="00E82862"/>
    <w:rsid w:val="00E92D4F"/>
    <w:rsid w:val="00E96C22"/>
    <w:rsid w:val="00EA61A4"/>
    <w:rsid w:val="00EB7E2C"/>
    <w:rsid w:val="00EE1FC4"/>
    <w:rsid w:val="00F01CC7"/>
    <w:rsid w:val="00F11F76"/>
    <w:rsid w:val="00F12281"/>
    <w:rsid w:val="00F22C20"/>
    <w:rsid w:val="00F362C2"/>
    <w:rsid w:val="00F433DB"/>
    <w:rsid w:val="00F5091D"/>
    <w:rsid w:val="00F5727D"/>
    <w:rsid w:val="00F61259"/>
    <w:rsid w:val="00F63281"/>
    <w:rsid w:val="00F80ED7"/>
    <w:rsid w:val="00F97933"/>
    <w:rsid w:val="00FB03ED"/>
    <w:rsid w:val="00FB2D42"/>
    <w:rsid w:val="00FD4F51"/>
    <w:rsid w:val="00FE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616D7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B87A72"/>
    <w:rPr>
      <w:sz w:val="18"/>
      <w:szCs w:val="18"/>
    </w:rPr>
  </w:style>
  <w:style w:type="table" w:styleId="a5">
    <w:name w:val="Table Grid"/>
    <w:basedOn w:val="a2"/>
    <w:rsid w:val="000A10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Char"/>
    <w:rsid w:val="00E02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E02F2F"/>
    <w:rPr>
      <w:kern w:val="2"/>
      <w:sz w:val="18"/>
      <w:szCs w:val="18"/>
    </w:rPr>
  </w:style>
  <w:style w:type="paragraph" w:styleId="a7">
    <w:name w:val="footer"/>
    <w:basedOn w:val="a0"/>
    <w:link w:val="Char0"/>
    <w:rsid w:val="00E02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E02F2F"/>
    <w:rPr>
      <w:kern w:val="2"/>
      <w:sz w:val="18"/>
      <w:szCs w:val="18"/>
    </w:rPr>
  </w:style>
  <w:style w:type="paragraph" w:customStyle="1" w:styleId="A">
    <w:name w:val="正文 A"/>
    <w:autoRedefine/>
    <w:rsid w:val="000C4893"/>
    <w:pPr>
      <w:widowControl w:val="0"/>
      <w:numPr>
        <w:numId w:val="1"/>
      </w:numPr>
      <w:tabs>
        <w:tab w:val="clear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800"/>
      </w:tabs>
      <w:spacing w:line="360" w:lineRule="auto"/>
      <w:ind w:left="0" w:firstLine="0"/>
      <w:jc w:val="both"/>
    </w:pPr>
    <w:rPr>
      <w:rFonts w:asciiTheme="minorEastAsia" w:eastAsiaTheme="minorEastAsia" w:hAnsiTheme="minorEastAsia"/>
      <w:color w:val="000000"/>
      <w:kern w:val="2"/>
      <w:sz w:val="28"/>
      <w:szCs w:val="28"/>
    </w:rPr>
  </w:style>
  <w:style w:type="character" w:styleId="a8">
    <w:name w:val="annotation reference"/>
    <w:rsid w:val="00904269"/>
    <w:rPr>
      <w:sz w:val="21"/>
      <w:szCs w:val="21"/>
    </w:rPr>
  </w:style>
  <w:style w:type="paragraph" w:styleId="a9">
    <w:name w:val="annotation text"/>
    <w:basedOn w:val="a0"/>
    <w:link w:val="Char1"/>
    <w:rsid w:val="00904269"/>
    <w:pPr>
      <w:jc w:val="left"/>
    </w:pPr>
  </w:style>
  <w:style w:type="character" w:customStyle="1" w:styleId="Char1">
    <w:name w:val="批注文字 Char"/>
    <w:link w:val="a9"/>
    <w:rsid w:val="00904269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2"/>
    <w:rsid w:val="00904269"/>
    <w:rPr>
      <w:b/>
      <w:bCs/>
    </w:rPr>
  </w:style>
  <w:style w:type="character" w:customStyle="1" w:styleId="Char2">
    <w:name w:val="批注主题 Char"/>
    <w:link w:val="aa"/>
    <w:rsid w:val="00904269"/>
    <w:rPr>
      <w:b/>
      <w:bCs/>
      <w:kern w:val="2"/>
      <w:sz w:val="21"/>
      <w:szCs w:val="24"/>
    </w:rPr>
  </w:style>
  <w:style w:type="paragraph" w:styleId="ab">
    <w:name w:val="List Paragraph"/>
    <w:basedOn w:val="a0"/>
    <w:uiPriority w:val="34"/>
    <w:qFormat/>
    <w:rsid w:val="00306AA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247</Words>
  <Characters>1411</Characters>
  <Application>Microsoft Office Word</Application>
  <DocSecurity>0</DocSecurity>
  <Lines>11</Lines>
  <Paragraphs>3</Paragraphs>
  <ScaleCrop>false</ScaleCrop>
  <Company>Microsoft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《XXXX》项目合作协议书</dc:title>
  <dc:creator>User</dc:creator>
  <cp:lastModifiedBy>sss</cp:lastModifiedBy>
  <cp:revision>25</cp:revision>
  <cp:lastPrinted>2006-07-06T00:44:00Z</cp:lastPrinted>
  <dcterms:created xsi:type="dcterms:W3CDTF">2016-10-25T02:27:00Z</dcterms:created>
  <dcterms:modified xsi:type="dcterms:W3CDTF">2019-01-09T03:41:00Z</dcterms:modified>
</cp:coreProperties>
</file>