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94" w:rsidRDefault="009F3594" w:rsidP="004468D3">
      <w:pPr>
        <w:spacing w:afterLines="50" w:after="15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合肥工业大学科技成果登记表</w:t>
      </w:r>
    </w:p>
    <w:p w:rsidR="009F3594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科技成果编号：</w:t>
      </w:r>
      <w:r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SWYY-001 </w:t>
      </w:r>
    </w:p>
    <w:tbl>
      <w:tblPr>
        <w:tblStyle w:val="a5"/>
        <w:tblW w:w="9274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152"/>
      </w:tblGrid>
      <w:tr w:rsidR="009F3594" w:rsidTr="004468D3">
        <w:trPr>
          <w:trHeight w:val="637"/>
          <w:jc w:val="center"/>
        </w:trPr>
        <w:tc>
          <w:tcPr>
            <w:tcW w:w="2122" w:type="dxa"/>
            <w:vAlign w:val="center"/>
          </w:tcPr>
          <w:p w:rsidR="009F3594" w:rsidRDefault="009F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科技成果名称</w:t>
            </w:r>
          </w:p>
        </w:tc>
        <w:tc>
          <w:tcPr>
            <w:tcW w:w="7152" w:type="dxa"/>
            <w:vAlign w:val="center"/>
          </w:tcPr>
          <w:p w:rsidR="009F3594" w:rsidRDefault="009F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氨基酸在低钠低磷肉制品加工中的应用</w:t>
            </w:r>
          </w:p>
        </w:tc>
        <w:bookmarkStart w:id="0" w:name="_GoBack"/>
        <w:bookmarkEnd w:id="0"/>
      </w:tr>
    </w:tbl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375"/>
        <w:gridCol w:w="2295"/>
        <w:gridCol w:w="1560"/>
        <w:gridCol w:w="3257"/>
      </w:tblGrid>
      <w:tr w:rsidR="004468D3" w:rsidTr="004468D3">
        <w:trPr>
          <w:trHeight w:val="520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229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食品科学</w:t>
            </w:r>
          </w:p>
        </w:tc>
        <w:tc>
          <w:tcPr>
            <w:tcW w:w="1560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3257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畜禽食品加工</w:t>
            </w:r>
          </w:p>
        </w:tc>
      </w:tr>
      <w:tr w:rsidR="004468D3" w:rsidTr="004468D3">
        <w:trPr>
          <w:trHeight w:val="520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安徽省畜禽副产物综合利用工程技术研究中心</w:t>
            </w:r>
          </w:p>
        </w:tc>
      </w:tr>
      <w:tr w:rsidR="004468D3">
        <w:trPr>
          <w:trHeight w:val="3661"/>
          <w:jc w:val="center"/>
        </w:trPr>
        <w:tc>
          <w:tcPr>
            <w:tcW w:w="787" w:type="dxa"/>
            <w:vMerge w:val="restart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保水、保油、风味与口感等是肉制品的重要品质特性。氯化钠、复合磷酸盐等是改善肉制品上述品质特性的传统添加剂，但存在安全隐患。</w:t>
            </w:r>
          </w:p>
          <w:p w:rsidR="004468D3" w:rsidRDefault="004468D3" w:rsidP="004468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针对上述问题，本发明提供一种利用赖氨酸、精氨酸与钾盐等作为辅料的低钠低磷酸盐肉制品，以改善肉制品的色泽、风味、组织状态与口感等品质特性，提高产品出品率，降低钠盐与磷酸盐的使用量。</w:t>
            </w:r>
          </w:p>
        </w:tc>
      </w:tr>
      <w:tr w:rsidR="004468D3">
        <w:trPr>
          <w:trHeight w:val="900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□节能环保、□信息技术、□生物医药、□高端装备制造、 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□新能源、□新材料、□新能源汽车、☑其他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Style w:val="fontstyle01"/>
                <w:u w:val="single"/>
                <w:lang w:bidi="ar"/>
              </w:rPr>
              <w:t>农产品加工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4468D3">
        <w:trPr>
          <w:trHeight w:val="1638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□实验室阶段、☑小试、□中试、□可产业化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4468D3" w:rsidTr="004468D3">
        <w:trPr>
          <w:trHeight w:val="1201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拟意向转化的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畜禽加工产业领域。拟意向转化企业:安徽境内所有畜禽食品加工企业。</w:t>
            </w:r>
          </w:p>
        </w:tc>
      </w:tr>
      <w:tr w:rsidR="004468D3" w:rsidTr="004468D3">
        <w:trPr>
          <w:trHeight w:val="996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本技术已申请国家发明专利（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201410480482.5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201510864912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），其中，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201410480482.5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已授权。本技术可以转让或者以本技术为依托与相关企业联合申报相关项目。</w:t>
            </w:r>
          </w:p>
        </w:tc>
      </w:tr>
    </w:tbl>
    <w:p w:rsidR="001B32A6" w:rsidRDefault="001B32A6" w:rsidP="001B32A6">
      <w:pPr>
        <w:ind w:leftChars="50" w:left="105" w:firstLineChars="100" w:firstLine="240"/>
        <w:rPr>
          <w:rFonts w:ascii="宋体" w:hAnsi="宋体" w:cs="宋体"/>
          <w:bCs/>
          <w:sz w:val="24"/>
          <w:szCs w:val="24"/>
        </w:rPr>
      </w:pPr>
    </w:p>
    <w:p w:rsidR="009F3594" w:rsidRDefault="001B32A6" w:rsidP="001B32A6">
      <w:pPr>
        <w:ind w:leftChars="50" w:left="105" w:firstLineChars="100" w:firstLine="240"/>
        <w:rPr>
          <w:b/>
          <w:szCs w:val="21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r>
        <w:fldChar w:fldCharType="begin"/>
      </w:r>
      <w:r>
        <w:instrText xml:space="preserve"> HYPERLINK "mailto:wliaoyuan@163.com" </w:instrText>
      </w:r>
      <w:r>
        <w:fldChar w:fldCharType="separate"/>
      </w:r>
      <w:r>
        <w:rPr>
          <w:rStyle w:val="a6"/>
          <w:rFonts w:ascii="宋体" w:hAnsi="宋体" w:cs="宋体" w:hint="eastAsia"/>
          <w:bCs/>
          <w:sz w:val="24"/>
          <w:szCs w:val="24"/>
        </w:rPr>
        <w:t>wliaoyuan@163.com</w:t>
      </w:r>
      <w:r>
        <w:rPr>
          <w:rStyle w:val="a6"/>
          <w:rFonts w:ascii="宋体" w:hAnsi="宋体" w:cs="宋体" w:hint="eastAsia"/>
          <w:bCs/>
          <w:sz w:val="24"/>
          <w:szCs w:val="24"/>
        </w:rPr>
        <w:br w:type="page"/>
      </w:r>
      <w:r>
        <w:rPr>
          <w:rStyle w:val="a6"/>
          <w:rFonts w:ascii="宋体" w:hAnsi="宋体" w:cs="宋体"/>
          <w:bCs/>
          <w:sz w:val="24"/>
          <w:szCs w:val="24"/>
        </w:rPr>
        <w:fldChar w:fldCharType="end"/>
      </w:r>
    </w:p>
    <w:p w:rsidR="009F3594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lastRenderedPageBreak/>
        <w:t>科技成果编号：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SWYY-002 </w:t>
      </w:r>
    </w:p>
    <w:tbl>
      <w:tblPr>
        <w:tblStyle w:val="a5"/>
        <w:tblW w:w="9274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6947"/>
      </w:tblGrid>
      <w:tr w:rsidR="009F3594">
        <w:trPr>
          <w:trHeight w:val="637"/>
          <w:jc w:val="center"/>
        </w:trPr>
        <w:tc>
          <w:tcPr>
            <w:tcW w:w="2327" w:type="dxa"/>
            <w:vAlign w:val="center"/>
          </w:tcPr>
          <w:p w:rsidR="009F3594" w:rsidRDefault="009F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科技成果名称</w:t>
            </w:r>
          </w:p>
        </w:tc>
        <w:tc>
          <w:tcPr>
            <w:tcW w:w="6947" w:type="dxa"/>
            <w:vAlign w:val="center"/>
          </w:tcPr>
          <w:p w:rsidR="009F3594" w:rsidRDefault="009F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畜禽血液在肉制品加工中的应用</w:t>
            </w:r>
          </w:p>
        </w:tc>
      </w:tr>
    </w:tbl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375"/>
        <w:gridCol w:w="2295"/>
        <w:gridCol w:w="1560"/>
        <w:gridCol w:w="3257"/>
      </w:tblGrid>
      <w:tr w:rsidR="004468D3" w:rsidTr="004468D3">
        <w:trPr>
          <w:trHeight w:val="520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229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食品科学</w:t>
            </w:r>
          </w:p>
        </w:tc>
        <w:tc>
          <w:tcPr>
            <w:tcW w:w="1560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3257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畜禽食品加工</w:t>
            </w:r>
          </w:p>
        </w:tc>
      </w:tr>
      <w:tr w:rsidR="004468D3" w:rsidTr="004468D3">
        <w:trPr>
          <w:trHeight w:val="520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安徽省畜禽副产物综合利用工程技术研究中心</w:t>
            </w:r>
          </w:p>
        </w:tc>
      </w:tr>
      <w:tr w:rsidR="004468D3">
        <w:trPr>
          <w:trHeight w:val="3351"/>
          <w:jc w:val="center"/>
        </w:trPr>
        <w:tc>
          <w:tcPr>
            <w:tcW w:w="787" w:type="dxa"/>
            <w:vMerge w:val="restart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血液是畜禽屠宰加工过程重要的副产物之一。我国血液资源丰富，但利用率低</w:t>
            </w:r>
            <w:r>
              <w:rPr>
                <w:rFonts w:ascii="宋体" w:hAnsi="宋体" w:hint="eastAsia"/>
                <w:sz w:val="24"/>
              </w:rPr>
              <w:t>。但血液色泽不稳定，也具有腥味，将血液添加至肉制品中对其色泽和风味等品质产生负面影响。</w:t>
            </w:r>
          </w:p>
          <w:p w:rsidR="004468D3" w:rsidRDefault="004468D3" w:rsidP="004468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针对上述问题，本技术利用</w:t>
            </w:r>
            <w:r>
              <w:rPr>
                <w:rFonts w:ascii="Times New Roman" w:hAnsi="Times New Roman" w:cs="Times New Roman"/>
                <w:sz w:val="24"/>
              </w:rPr>
              <w:t>NaNO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、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和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E</w:t>
            </w:r>
            <w:r>
              <w:rPr>
                <w:rFonts w:ascii="宋体" w:hAnsi="宋体" w:hint="eastAsia"/>
                <w:sz w:val="24"/>
              </w:rPr>
              <w:t>等技术手段稳定血液色泽、掩蔽腥味，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提高了肉制品铁等微量元素和蛋白的含量，也为血液综合利用提供了一条有效途径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468D3">
        <w:trPr>
          <w:trHeight w:val="900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□节能环保、□信息技术、□生物医药、□高端装备制造、 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□新能源、□新材料、□新能源汽车、☑其他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Style w:val="fontstyle01"/>
                <w:u w:val="single"/>
                <w:lang w:bidi="ar"/>
              </w:rPr>
              <w:t>农产品加工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4468D3">
        <w:trPr>
          <w:trHeight w:val="1978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□实验室阶段、☑小试、□中试、□可产业化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安徽江淮汽车股份有限公司、合肥；奇瑞汽车股份有限公司、芜湖。</w:t>
            </w:r>
          </w:p>
        </w:tc>
      </w:tr>
      <w:tr w:rsidR="004468D3" w:rsidTr="004468D3">
        <w:trPr>
          <w:trHeight w:val="1635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拟意向转化的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畜禽加工产业领域。拟意向转化企业:安徽境内所有畜禽食品加工企业。</w:t>
            </w:r>
          </w:p>
        </w:tc>
      </w:tr>
      <w:tr w:rsidR="004468D3">
        <w:trPr>
          <w:trHeight w:val="1255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本技术已申请国家发明专利（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201210411290.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），且已授权。本技术可以转让或者以本技术为依托与相关企业联合申报相关项目。</w:t>
            </w:r>
          </w:p>
        </w:tc>
      </w:tr>
    </w:tbl>
    <w:p w:rsidR="001B32A6" w:rsidRDefault="001B32A6" w:rsidP="001B32A6">
      <w:pPr>
        <w:spacing w:afterLines="50" w:after="156"/>
        <w:ind w:right="480"/>
        <w:jc w:val="right"/>
        <w:rPr>
          <w:rFonts w:ascii="宋体" w:hAnsi="宋体" w:cs="宋体"/>
          <w:bCs/>
          <w:sz w:val="24"/>
          <w:szCs w:val="24"/>
        </w:rPr>
      </w:pPr>
    </w:p>
    <w:p w:rsidR="009F3594" w:rsidRDefault="001B32A6" w:rsidP="001B32A6">
      <w:pPr>
        <w:spacing w:afterLines="50" w:after="156"/>
        <w:ind w:right="480"/>
        <w:jc w:val="right"/>
        <w:rPr>
          <w:sz w:val="24"/>
          <w:szCs w:val="24"/>
          <w:u w:val="single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7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9F3594">
        <w:rPr>
          <w:rFonts w:hint="eastAsia"/>
          <w:sz w:val="24"/>
          <w:szCs w:val="24"/>
        </w:rPr>
        <w:t>科技成果编号</w:t>
      </w:r>
      <w:proofErr w:type="gramStart"/>
      <w:r w:rsidR="009F3594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SWYY</w:t>
      </w:r>
      <w:proofErr w:type="gramEnd"/>
      <w:r>
        <w:rPr>
          <w:sz w:val="24"/>
          <w:szCs w:val="24"/>
          <w:u w:val="single"/>
        </w:rPr>
        <w:t xml:space="preserve">-003 </w:t>
      </w:r>
    </w:p>
    <w:tbl>
      <w:tblPr>
        <w:tblStyle w:val="a5"/>
        <w:tblW w:w="9274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6947"/>
      </w:tblGrid>
      <w:tr w:rsidR="009F3594">
        <w:trPr>
          <w:trHeight w:val="637"/>
          <w:jc w:val="center"/>
        </w:trPr>
        <w:tc>
          <w:tcPr>
            <w:tcW w:w="2327" w:type="dxa"/>
            <w:vAlign w:val="center"/>
          </w:tcPr>
          <w:p w:rsidR="009F3594" w:rsidRDefault="009F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科技成果名称</w:t>
            </w:r>
          </w:p>
        </w:tc>
        <w:tc>
          <w:tcPr>
            <w:tcW w:w="6947" w:type="dxa"/>
            <w:vAlign w:val="center"/>
          </w:tcPr>
          <w:p w:rsidR="009F3594" w:rsidRDefault="009F3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一种泡</w:t>
            </w:r>
            <w:proofErr w:type="gramStart"/>
            <w:r>
              <w:rPr>
                <w:rFonts w:hAnsi="宋体" w:hint="eastAsia"/>
                <w:b/>
                <w:color w:val="000000"/>
                <w:sz w:val="24"/>
              </w:rPr>
              <w:t>椒</w:t>
            </w:r>
            <w:proofErr w:type="gramEnd"/>
            <w:r>
              <w:rPr>
                <w:rFonts w:hAnsi="宋体" w:hint="eastAsia"/>
                <w:b/>
                <w:color w:val="000000"/>
                <w:sz w:val="24"/>
              </w:rPr>
              <w:t>凤爪浸泡液</w:t>
            </w:r>
          </w:p>
        </w:tc>
      </w:tr>
    </w:tbl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375"/>
        <w:gridCol w:w="2295"/>
        <w:gridCol w:w="1560"/>
        <w:gridCol w:w="3257"/>
      </w:tblGrid>
      <w:tr w:rsidR="004468D3" w:rsidTr="004468D3">
        <w:trPr>
          <w:trHeight w:val="520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229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食品科学</w:t>
            </w:r>
          </w:p>
        </w:tc>
        <w:tc>
          <w:tcPr>
            <w:tcW w:w="1560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3257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畜禽食品加工</w:t>
            </w:r>
          </w:p>
        </w:tc>
      </w:tr>
      <w:tr w:rsidR="004468D3" w:rsidTr="004468D3">
        <w:trPr>
          <w:trHeight w:val="520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安徽省畜禽副产物综合利用工程技术研究中心</w:t>
            </w:r>
          </w:p>
        </w:tc>
      </w:tr>
      <w:tr w:rsidR="004468D3">
        <w:trPr>
          <w:trHeight w:val="3351"/>
          <w:jc w:val="center"/>
        </w:trPr>
        <w:tc>
          <w:tcPr>
            <w:tcW w:w="787" w:type="dxa"/>
            <w:vMerge w:val="restart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鸡爪</w:t>
            </w:r>
            <w:r>
              <w:rPr>
                <w:rFonts w:ascii="宋体" w:hAnsi="宋体" w:hint="eastAsia"/>
                <w:sz w:val="24"/>
              </w:rPr>
              <w:t>含有</w:t>
            </w:r>
            <w:r>
              <w:rPr>
                <w:rFonts w:ascii="宋体" w:hAnsi="宋体"/>
                <w:sz w:val="24"/>
              </w:rPr>
              <w:t>丰富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胶原蛋白等营养物质，极易腐败。</w:t>
            </w:r>
            <w:r>
              <w:rPr>
                <w:rFonts w:ascii="宋体" w:hAnsi="宋体" w:hint="eastAsia"/>
                <w:sz w:val="24"/>
              </w:rPr>
              <w:t>传统</w:t>
            </w:r>
            <w:r>
              <w:rPr>
                <w:rFonts w:ascii="宋体" w:hAnsi="宋体"/>
                <w:sz w:val="24"/>
              </w:rPr>
              <w:t>的延长其保质期的方法有辐照杀菌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热力杀菌和添加防腐剂等</w:t>
            </w:r>
            <w:r>
              <w:rPr>
                <w:rFonts w:ascii="宋体" w:hAnsi="宋体" w:hint="eastAsia"/>
                <w:sz w:val="24"/>
              </w:rPr>
              <w:t>,均存在系列问题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本技术利用</w:t>
            </w:r>
            <w:r>
              <w:rPr>
                <w:color w:val="000000"/>
                <w:sz w:val="24"/>
                <w:shd w:val="clear" w:color="auto" w:fill="FFFFFF"/>
              </w:rPr>
              <w:t>药食两用植物</w:t>
            </w:r>
            <w:r>
              <w:rPr>
                <w:rFonts w:hAnsi="宋体"/>
                <w:color w:val="000000"/>
                <w:sz w:val="24"/>
                <w:shd w:val="clear" w:color="auto" w:fill="FFFFFF"/>
              </w:rPr>
              <w:t>荷叶</w:t>
            </w:r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和艾叶，制备泡</w:t>
            </w:r>
            <w:proofErr w:type="gramStart"/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椒</w:t>
            </w:r>
            <w:proofErr w:type="gramEnd"/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凤爪浸泡液，抑制微生物繁殖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，也为</w:t>
            </w:r>
            <w:r>
              <w:rPr>
                <w:rFonts w:hAnsi="宋体"/>
                <w:color w:val="000000"/>
                <w:sz w:val="24"/>
                <w:shd w:val="clear" w:color="auto" w:fill="FFFFFF"/>
              </w:rPr>
              <w:t>荷叶</w:t>
            </w:r>
            <w:r>
              <w:rPr>
                <w:rFonts w:hAnsi="宋体" w:hint="eastAsia"/>
                <w:color w:val="000000"/>
                <w:sz w:val="24"/>
                <w:shd w:val="clear" w:color="auto" w:fill="FFFFFF"/>
              </w:rPr>
              <w:t>和艾叶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综合利用提供了一条有效途径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468D3">
        <w:trPr>
          <w:trHeight w:val="900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□节能环保、□信息技术、□生物医药、□高端装备制造、 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□新能源、□新材料、□新能源汽车、☑其他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Style w:val="fontstyle01"/>
                <w:u w:val="single"/>
                <w:lang w:bidi="ar"/>
              </w:rPr>
              <w:t>农产品加工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4468D3">
        <w:trPr>
          <w:trHeight w:val="1978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□实验室阶段、☑小试、□中试、□可产业化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color w:val="A6A6A6" w:themeColor="background1" w:themeShade="A6"/>
                <w:sz w:val="24"/>
                <w:szCs w:val="24"/>
              </w:rPr>
              <w:t>安徽江淮汽车股份有限公司、合肥；奇瑞汽车股份有限公司、芜湖。</w:t>
            </w:r>
          </w:p>
        </w:tc>
      </w:tr>
      <w:tr w:rsidR="004468D3">
        <w:trPr>
          <w:trHeight w:val="1977"/>
          <w:jc w:val="center"/>
        </w:trPr>
        <w:tc>
          <w:tcPr>
            <w:tcW w:w="787" w:type="dxa"/>
            <w:vMerge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拟意向转化的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畜禽加工产业领域。拟意向转化企业:安徽境内所有畜禽食品加工企业。</w:t>
            </w:r>
          </w:p>
        </w:tc>
      </w:tr>
      <w:tr w:rsidR="004468D3">
        <w:trPr>
          <w:trHeight w:val="1255"/>
          <w:jc w:val="center"/>
        </w:trPr>
        <w:tc>
          <w:tcPr>
            <w:tcW w:w="2162" w:type="dxa"/>
            <w:gridSpan w:val="2"/>
            <w:vAlign w:val="center"/>
          </w:tcPr>
          <w:p w:rsidR="004468D3" w:rsidRDefault="004468D3" w:rsidP="004468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7112" w:type="dxa"/>
            <w:gridSpan w:val="3"/>
            <w:vAlign w:val="center"/>
          </w:tcPr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本技术已申请国家发明专利（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310494215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），且已授权。本技术可以转让或者以本技术为依托与相关企业联合申报相关项目。</w:t>
            </w:r>
          </w:p>
        </w:tc>
      </w:tr>
    </w:tbl>
    <w:p w:rsidR="001B32A6" w:rsidRDefault="001B32A6" w:rsidP="004468D3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9F3594" w:rsidRDefault="001B32A6" w:rsidP="004468D3">
      <w:pPr>
        <w:spacing w:afterLines="50" w:after="156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8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9F3594" w:rsidRPr="002F6268">
        <w:rPr>
          <w:b/>
          <w:sz w:val="44"/>
          <w:szCs w:val="44"/>
        </w:rPr>
        <w:t>合肥工业大学科技成果登记表</w:t>
      </w:r>
    </w:p>
    <w:p w:rsidR="009F3594" w:rsidRPr="007F666B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SWYY-004 </w:t>
      </w:r>
    </w:p>
    <w:tbl>
      <w:tblPr>
        <w:tblStyle w:val="a5"/>
        <w:tblW w:w="9274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6947"/>
      </w:tblGrid>
      <w:tr w:rsidR="009F3594" w:rsidRPr="00320280" w:rsidTr="004468D3">
        <w:trPr>
          <w:trHeight w:val="637"/>
          <w:jc w:val="center"/>
        </w:trPr>
        <w:tc>
          <w:tcPr>
            <w:tcW w:w="2327" w:type="dxa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20280">
              <w:rPr>
                <w:rFonts w:ascii="宋体" w:hAnsi="宋体"/>
                <w:sz w:val="24"/>
                <w:szCs w:val="24"/>
              </w:rPr>
              <w:t>科技成果名称</w:t>
            </w:r>
          </w:p>
        </w:tc>
        <w:tc>
          <w:tcPr>
            <w:tcW w:w="6947" w:type="dxa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灵芝品质提升与深加工关键技术</w:t>
            </w:r>
          </w:p>
        </w:tc>
      </w:tr>
    </w:tbl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570"/>
        <w:gridCol w:w="2541"/>
        <w:gridCol w:w="1559"/>
        <w:gridCol w:w="2839"/>
      </w:tblGrid>
      <w:tr w:rsidR="004468D3" w:rsidRPr="00933DD5" w:rsidTr="004468D3">
        <w:trPr>
          <w:trHeight w:val="520"/>
          <w:jc w:val="center"/>
        </w:trPr>
        <w:tc>
          <w:tcPr>
            <w:tcW w:w="2335" w:type="dxa"/>
            <w:gridSpan w:val="2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2541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食品科学与工程</w:t>
            </w:r>
          </w:p>
        </w:tc>
        <w:tc>
          <w:tcPr>
            <w:tcW w:w="1559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2839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中草药与功能食品</w:t>
            </w:r>
          </w:p>
        </w:tc>
      </w:tr>
      <w:tr w:rsidR="004468D3" w:rsidRPr="00933DD5" w:rsidTr="004468D3">
        <w:trPr>
          <w:trHeight w:val="520"/>
          <w:jc w:val="center"/>
        </w:trPr>
        <w:tc>
          <w:tcPr>
            <w:tcW w:w="2335" w:type="dxa"/>
            <w:gridSpan w:val="2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6939" w:type="dxa"/>
            <w:gridSpan w:val="3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7255">
              <w:rPr>
                <w:rFonts w:ascii="宋体" w:eastAsia="宋体" w:hAnsi="宋体" w:hint="eastAsia"/>
                <w:sz w:val="24"/>
                <w:szCs w:val="24"/>
              </w:rPr>
              <w:t>农产品生物化工教育部工程研究中心</w:t>
            </w:r>
          </w:p>
        </w:tc>
      </w:tr>
      <w:tr w:rsidR="004468D3" w:rsidRPr="00933DD5" w:rsidTr="004468D3">
        <w:trPr>
          <w:trHeight w:val="1840"/>
          <w:jc w:val="center"/>
        </w:trPr>
        <w:tc>
          <w:tcPr>
            <w:tcW w:w="765" w:type="dxa"/>
            <w:vMerge w:val="restart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570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6939" w:type="dxa"/>
            <w:gridSpan w:val="3"/>
            <w:vAlign w:val="center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建立了灵芝质量评价技术、有效成分提取技术，创立了灵芝产品脱苦技术，探讨了灵芝不同成分协同作用的营养保健功效和协同关系，初步建立了多糖类保健食品质控标准，获授权发明专利2件。</w:t>
            </w:r>
          </w:p>
        </w:tc>
      </w:tr>
      <w:tr w:rsidR="004468D3" w:rsidRPr="00933DD5" w:rsidTr="004468D3">
        <w:trPr>
          <w:trHeight w:val="900"/>
          <w:jc w:val="center"/>
        </w:trPr>
        <w:tc>
          <w:tcPr>
            <w:tcW w:w="765" w:type="dxa"/>
            <w:vMerge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6939" w:type="dxa"/>
            <w:gridSpan w:val="3"/>
            <w:vAlign w:val="center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eq \o\ac(□,</w:instrText>
            </w:r>
            <w:r w:rsidRPr="00C900E0">
              <w:rPr>
                <w:rFonts w:ascii="宋体" w:eastAsia="宋体" w:hAnsi="宋体" w:hint="eastAsia"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4468D3" w:rsidRPr="00933DD5" w:rsidRDefault="004468D3" w:rsidP="004468D3">
            <w:r w:rsidRPr="00933DD5">
              <w:rPr>
                <w:rFonts w:hint="eastAsia"/>
              </w:rPr>
              <w:t>□新能源、□新材料、□新能源汽车、□其他</w:t>
            </w:r>
            <w:r w:rsidRPr="00933DD5">
              <w:rPr>
                <w:rFonts w:hint="eastAsia"/>
                <w:u w:val="single"/>
              </w:rPr>
              <w:t xml:space="preserve">      </w:t>
            </w:r>
            <w:r w:rsidRPr="00933DD5">
              <w:rPr>
                <w:rFonts w:hint="eastAsia"/>
              </w:rPr>
              <w:t xml:space="preserve">                 </w:t>
            </w:r>
          </w:p>
        </w:tc>
      </w:tr>
      <w:tr w:rsidR="004468D3" w:rsidRPr="00933DD5" w:rsidTr="004468D3">
        <w:trPr>
          <w:trHeight w:val="1978"/>
          <w:jc w:val="center"/>
        </w:trPr>
        <w:tc>
          <w:tcPr>
            <w:tcW w:w="765" w:type="dxa"/>
            <w:vMerge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6939" w:type="dxa"/>
            <w:gridSpan w:val="3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eq \o\ac(□,</w:instrText>
            </w:r>
            <w:r w:rsidRPr="00C900E0">
              <w:rPr>
                <w:rFonts w:ascii="宋体" w:eastAsia="宋体" w:hAnsi="宋体" w:hint="eastAsia"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实验室阶段、</w:t>
            </w: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eq \o\ac(□,</w:instrText>
            </w:r>
            <w:r w:rsidRPr="00C900E0">
              <w:rPr>
                <w:rFonts w:ascii="宋体" w:eastAsia="宋体" w:hAnsi="宋体" w:hint="eastAsia"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小试、□中试、□可产业化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安徽利民生物科技股份有限公司，金寨。</w:t>
            </w:r>
          </w:p>
        </w:tc>
      </w:tr>
      <w:tr w:rsidR="004468D3" w:rsidRPr="00933DD5" w:rsidTr="004468D3">
        <w:trPr>
          <w:trHeight w:val="1977"/>
          <w:jc w:val="center"/>
        </w:trPr>
        <w:tc>
          <w:tcPr>
            <w:tcW w:w="765" w:type="dxa"/>
            <w:vMerge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6939" w:type="dxa"/>
            <w:gridSpan w:val="3"/>
            <w:vAlign w:val="center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生物医药、保健食品等产业领域。拟意向转化的企业：安徽利民生物科技股份有限公司，金寨；安徽省华信生物药业股份有限公司，界首。</w:t>
            </w:r>
          </w:p>
        </w:tc>
      </w:tr>
      <w:tr w:rsidR="004468D3" w:rsidRPr="00933DD5" w:rsidTr="004468D3">
        <w:trPr>
          <w:trHeight w:val="1255"/>
          <w:jc w:val="center"/>
        </w:trPr>
        <w:tc>
          <w:tcPr>
            <w:tcW w:w="2335" w:type="dxa"/>
            <w:gridSpan w:val="2"/>
            <w:vAlign w:val="center"/>
          </w:tcPr>
          <w:p w:rsidR="004468D3" w:rsidRPr="00933DD5" w:rsidRDefault="004468D3" w:rsidP="004468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6939" w:type="dxa"/>
            <w:gridSpan w:val="3"/>
            <w:vAlign w:val="center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B32A6" w:rsidRDefault="001B32A6" w:rsidP="004468D3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9F3594" w:rsidRDefault="001B32A6" w:rsidP="004468D3">
      <w:pPr>
        <w:spacing w:afterLines="50" w:after="156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9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9F3594" w:rsidRPr="002F6268">
        <w:rPr>
          <w:b/>
          <w:sz w:val="44"/>
          <w:szCs w:val="44"/>
        </w:rPr>
        <w:t>合肥工业大学科技成果登记表</w:t>
      </w:r>
    </w:p>
    <w:p w:rsidR="009F3594" w:rsidRPr="007F666B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SWYY-005 </w:t>
      </w:r>
    </w:p>
    <w:tbl>
      <w:tblPr>
        <w:tblStyle w:val="a5"/>
        <w:tblW w:w="9274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6947"/>
      </w:tblGrid>
      <w:tr w:rsidR="009F3594" w:rsidRPr="00320280" w:rsidTr="004468D3">
        <w:trPr>
          <w:trHeight w:val="637"/>
          <w:jc w:val="center"/>
        </w:trPr>
        <w:tc>
          <w:tcPr>
            <w:tcW w:w="2327" w:type="dxa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20280">
              <w:rPr>
                <w:rFonts w:ascii="宋体" w:hAnsi="宋体"/>
                <w:sz w:val="24"/>
                <w:szCs w:val="24"/>
              </w:rPr>
              <w:t>科技成果名称</w:t>
            </w:r>
          </w:p>
        </w:tc>
        <w:tc>
          <w:tcPr>
            <w:tcW w:w="6947" w:type="dxa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霍山石斛深加工关键技术及大健康产品开发</w:t>
            </w:r>
          </w:p>
        </w:tc>
      </w:tr>
    </w:tbl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570"/>
        <w:gridCol w:w="2541"/>
        <w:gridCol w:w="1559"/>
        <w:gridCol w:w="2839"/>
      </w:tblGrid>
      <w:tr w:rsidR="004468D3" w:rsidRPr="00933DD5" w:rsidTr="004468D3">
        <w:trPr>
          <w:trHeight w:val="520"/>
          <w:jc w:val="center"/>
        </w:trPr>
        <w:tc>
          <w:tcPr>
            <w:tcW w:w="2335" w:type="dxa"/>
            <w:gridSpan w:val="2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2541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食品科学与工程</w:t>
            </w:r>
          </w:p>
        </w:tc>
        <w:tc>
          <w:tcPr>
            <w:tcW w:w="1559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2839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中草药与功能食品</w:t>
            </w:r>
          </w:p>
        </w:tc>
      </w:tr>
      <w:tr w:rsidR="004468D3" w:rsidRPr="00933DD5" w:rsidTr="004468D3">
        <w:trPr>
          <w:trHeight w:val="520"/>
          <w:jc w:val="center"/>
        </w:trPr>
        <w:tc>
          <w:tcPr>
            <w:tcW w:w="2335" w:type="dxa"/>
            <w:gridSpan w:val="2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6939" w:type="dxa"/>
            <w:gridSpan w:val="3"/>
            <w:vAlign w:val="center"/>
          </w:tcPr>
          <w:p w:rsidR="004468D3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7584">
              <w:rPr>
                <w:rFonts w:ascii="宋体" w:eastAsia="宋体" w:hAnsi="宋体" w:hint="eastAsia"/>
                <w:sz w:val="24"/>
                <w:szCs w:val="24"/>
              </w:rPr>
              <w:t>农产品生物化工教育部工程研究中心</w:t>
            </w:r>
          </w:p>
        </w:tc>
      </w:tr>
      <w:tr w:rsidR="004468D3" w:rsidRPr="00933DD5" w:rsidTr="004468D3">
        <w:trPr>
          <w:trHeight w:val="1840"/>
          <w:jc w:val="center"/>
        </w:trPr>
        <w:tc>
          <w:tcPr>
            <w:tcW w:w="765" w:type="dxa"/>
            <w:vMerge w:val="restart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570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6939" w:type="dxa"/>
            <w:gridSpan w:val="3"/>
            <w:vAlign w:val="center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分析了霍山石斛有效成分的积累规律、结构特征、药效活性和作用机制，建立了霍山石斛有效成分的绿色提取制备技术、保健食品配伍技术和制剂技术，形成降糖保肝养胃系列保健食品配方，发表SCI论文26篇，授权发明专利6件，通过省级成果2项。</w:t>
            </w:r>
          </w:p>
        </w:tc>
      </w:tr>
      <w:tr w:rsidR="004468D3" w:rsidRPr="00933DD5" w:rsidTr="004468D3">
        <w:trPr>
          <w:trHeight w:val="900"/>
          <w:jc w:val="center"/>
        </w:trPr>
        <w:tc>
          <w:tcPr>
            <w:tcW w:w="765" w:type="dxa"/>
            <w:vMerge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6939" w:type="dxa"/>
            <w:gridSpan w:val="3"/>
            <w:vAlign w:val="center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eq \o\ac(□,</w:instrText>
            </w:r>
            <w:r w:rsidRPr="00C900E0">
              <w:rPr>
                <w:rFonts w:ascii="宋体" w:eastAsia="宋体" w:hAnsi="宋体" w:hint="eastAsia"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4468D3" w:rsidRPr="00933DD5" w:rsidRDefault="004468D3" w:rsidP="004468D3">
            <w:r w:rsidRPr="00933DD5">
              <w:rPr>
                <w:rFonts w:hint="eastAsia"/>
              </w:rPr>
              <w:t>□新能源、□新材料、□新能源汽车、□其他</w:t>
            </w:r>
            <w:r w:rsidRPr="00933DD5">
              <w:rPr>
                <w:rFonts w:hint="eastAsia"/>
                <w:u w:val="single"/>
              </w:rPr>
              <w:t xml:space="preserve">      </w:t>
            </w:r>
            <w:r w:rsidRPr="00933DD5">
              <w:rPr>
                <w:rFonts w:hint="eastAsia"/>
              </w:rPr>
              <w:t xml:space="preserve">                 </w:t>
            </w:r>
          </w:p>
        </w:tc>
      </w:tr>
      <w:tr w:rsidR="004468D3" w:rsidRPr="00933DD5" w:rsidTr="004468D3">
        <w:trPr>
          <w:trHeight w:val="1978"/>
          <w:jc w:val="center"/>
        </w:trPr>
        <w:tc>
          <w:tcPr>
            <w:tcW w:w="765" w:type="dxa"/>
            <w:vMerge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6939" w:type="dxa"/>
            <w:gridSpan w:val="3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□实验室阶段、□小试、</w:t>
            </w:r>
            <w:r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eq \o\ac(□,</w:instrText>
            </w:r>
            <w:r w:rsidRPr="00C900E0">
              <w:rPr>
                <w:rFonts w:ascii="宋体" w:eastAsia="宋体" w:hAnsi="宋体" w:hint="eastAsia"/>
                <w:position w:val="2"/>
                <w:sz w:val="16"/>
                <w:szCs w:val="24"/>
              </w:rPr>
              <w:instrText>√</w:instrText>
            </w:r>
            <w:r>
              <w:rPr>
                <w:rFonts w:ascii="宋体" w:eastAsia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中试、□可产业化</w:t>
            </w:r>
          </w:p>
          <w:p w:rsidR="004468D3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霍山县天下泽雨生物科技发展有限公司，霍山；安徽牧龙山铁皮石斛生物科技开发有限公司，合肥；</w:t>
            </w:r>
            <w:proofErr w:type="gramStart"/>
            <w:r w:rsidRPr="00232691">
              <w:rPr>
                <w:rFonts w:hint="eastAsia"/>
                <w:sz w:val="24"/>
              </w:rPr>
              <w:t>九仙尊霍山</w:t>
            </w:r>
            <w:proofErr w:type="gramEnd"/>
            <w:r w:rsidRPr="00232691">
              <w:rPr>
                <w:rFonts w:hint="eastAsia"/>
                <w:sz w:val="24"/>
              </w:rPr>
              <w:t>石斛股份有限公司</w:t>
            </w:r>
            <w:r>
              <w:rPr>
                <w:rFonts w:hint="eastAsia"/>
                <w:sz w:val="24"/>
              </w:rPr>
              <w:t>，六安。</w:t>
            </w:r>
          </w:p>
        </w:tc>
      </w:tr>
      <w:tr w:rsidR="004468D3" w:rsidRPr="00933DD5" w:rsidTr="004468D3">
        <w:trPr>
          <w:trHeight w:val="1977"/>
          <w:jc w:val="center"/>
        </w:trPr>
        <w:tc>
          <w:tcPr>
            <w:tcW w:w="765" w:type="dxa"/>
            <w:vMerge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4468D3" w:rsidRPr="00933DD5" w:rsidRDefault="004468D3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6939" w:type="dxa"/>
            <w:gridSpan w:val="3"/>
            <w:vAlign w:val="center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生物医药、保健食品等产业领域。拟意向转化的企业：霍山县天下泽雨生物科技发展有限公司，霍山；安徽牧龙山铁皮石斛生物科技开发有限公司，合肥；</w:t>
            </w:r>
            <w:proofErr w:type="gramStart"/>
            <w:r w:rsidRPr="00232691">
              <w:rPr>
                <w:rFonts w:hint="eastAsia"/>
                <w:sz w:val="24"/>
              </w:rPr>
              <w:t>九仙尊霍山</w:t>
            </w:r>
            <w:proofErr w:type="gramEnd"/>
            <w:r w:rsidRPr="00232691">
              <w:rPr>
                <w:rFonts w:hint="eastAsia"/>
                <w:sz w:val="24"/>
              </w:rPr>
              <w:t>石斛股份有限公司</w:t>
            </w:r>
            <w:r>
              <w:rPr>
                <w:rFonts w:hint="eastAsia"/>
                <w:sz w:val="24"/>
              </w:rPr>
              <w:t>，六安；</w:t>
            </w:r>
            <w:r w:rsidRPr="00542B78">
              <w:rPr>
                <w:rFonts w:hint="eastAsia"/>
                <w:sz w:val="24"/>
              </w:rPr>
              <w:t>安徽三生</w:t>
            </w:r>
            <w:proofErr w:type="gramStart"/>
            <w:r w:rsidRPr="00542B78">
              <w:rPr>
                <w:rFonts w:hint="eastAsia"/>
                <w:sz w:val="24"/>
              </w:rPr>
              <w:t>缘时代</w:t>
            </w:r>
            <w:proofErr w:type="gramEnd"/>
            <w:r w:rsidRPr="00542B78">
              <w:rPr>
                <w:rFonts w:hint="eastAsia"/>
                <w:sz w:val="24"/>
              </w:rPr>
              <w:t>生物科技有限公司</w:t>
            </w:r>
            <w:r>
              <w:rPr>
                <w:rFonts w:hint="eastAsia"/>
                <w:sz w:val="24"/>
              </w:rPr>
              <w:t>，合肥。</w:t>
            </w:r>
          </w:p>
        </w:tc>
      </w:tr>
      <w:tr w:rsidR="004468D3" w:rsidRPr="00933DD5" w:rsidTr="004468D3">
        <w:trPr>
          <w:trHeight w:val="1255"/>
          <w:jc w:val="center"/>
        </w:trPr>
        <w:tc>
          <w:tcPr>
            <w:tcW w:w="2335" w:type="dxa"/>
            <w:gridSpan w:val="2"/>
            <w:vAlign w:val="center"/>
          </w:tcPr>
          <w:p w:rsidR="004468D3" w:rsidRPr="00933DD5" w:rsidRDefault="004468D3" w:rsidP="004468D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6939" w:type="dxa"/>
            <w:gridSpan w:val="3"/>
            <w:vAlign w:val="center"/>
          </w:tcPr>
          <w:p w:rsidR="004468D3" w:rsidRPr="00933DD5" w:rsidRDefault="004468D3" w:rsidP="004468D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B32A6" w:rsidRDefault="001B32A6" w:rsidP="004468D3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9F3594" w:rsidRDefault="001B32A6" w:rsidP="004468D3">
      <w:pPr>
        <w:spacing w:afterLines="50" w:after="156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0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9F3594" w:rsidRPr="002F6268">
        <w:rPr>
          <w:b/>
          <w:sz w:val="44"/>
          <w:szCs w:val="44"/>
        </w:rPr>
        <w:t>合肥工业大学科技成果登记表</w:t>
      </w:r>
    </w:p>
    <w:p w:rsidR="009F3594" w:rsidRPr="007F666B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SWYY-006 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43"/>
        <w:gridCol w:w="114"/>
        <w:gridCol w:w="1653"/>
        <w:gridCol w:w="1536"/>
        <w:gridCol w:w="4182"/>
      </w:tblGrid>
      <w:tr w:rsidR="009F3594" w:rsidRPr="00320280" w:rsidTr="004468D3">
        <w:trPr>
          <w:trHeight w:val="637"/>
          <w:jc w:val="center"/>
        </w:trPr>
        <w:tc>
          <w:tcPr>
            <w:tcW w:w="1903" w:type="dxa"/>
            <w:gridSpan w:val="3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0280">
              <w:rPr>
                <w:rFonts w:ascii="宋体" w:eastAsia="宋体" w:hAnsi="宋体"/>
                <w:sz w:val="24"/>
                <w:szCs w:val="24"/>
              </w:rPr>
              <w:t>科技成果名称</w:t>
            </w:r>
          </w:p>
        </w:tc>
        <w:tc>
          <w:tcPr>
            <w:tcW w:w="7371" w:type="dxa"/>
            <w:gridSpan w:val="3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心血管中药制剂药理机制研究</w:t>
            </w:r>
          </w:p>
        </w:tc>
      </w:tr>
      <w:tr w:rsidR="00AA16C0" w:rsidRPr="00933DD5" w:rsidTr="00AD1D08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1789" w:type="dxa"/>
            <w:gridSpan w:val="2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1767" w:type="dxa"/>
            <w:gridSpan w:val="2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生物医学</w:t>
            </w:r>
          </w:p>
        </w:tc>
        <w:tc>
          <w:tcPr>
            <w:tcW w:w="1536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4182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心血管疾病发病和药理学机制</w:t>
            </w:r>
          </w:p>
        </w:tc>
      </w:tr>
      <w:tr w:rsidR="00AA16C0" w:rsidRPr="00933DD5" w:rsidTr="00CB6D27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1789" w:type="dxa"/>
            <w:gridSpan w:val="2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7485" w:type="dxa"/>
            <w:gridSpan w:val="4"/>
            <w:vAlign w:val="center"/>
          </w:tcPr>
          <w:p w:rsidR="00AA16C0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3723">
              <w:rPr>
                <w:rFonts w:ascii="宋体" w:eastAsia="宋体" w:hAnsi="宋体" w:hint="eastAsia"/>
                <w:sz w:val="24"/>
                <w:szCs w:val="24"/>
              </w:rPr>
              <w:t>农产品生物化工教育部工程研究中心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1840"/>
          <w:jc w:val="center"/>
        </w:trPr>
        <w:tc>
          <w:tcPr>
            <w:tcW w:w="846" w:type="dxa"/>
            <w:vMerge w:val="restart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943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7485" w:type="dxa"/>
            <w:gridSpan w:val="4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心血管疾病的重要病理基础是动脉粥样硬化，</w:t>
            </w:r>
            <w:r w:rsidRPr="001C70F4">
              <w:rPr>
                <w:rFonts w:ascii="宋体" w:eastAsia="宋体" w:hAnsi="宋体" w:hint="eastAsia"/>
                <w:sz w:val="24"/>
                <w:szCs w:val="24"/>
              </w:rPr>
              <w:t>围绕动脉粥样硬化过程中的关键靶点及其机制，我们进行了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长达2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余年的</w:t>
            </w:r>
            <w:r w:rsidRPr="001C70F4">
              <w:rPr>
                <w:rFonts w:ascii="宋体" w:eastAsia="宋体" w:hAnsi="宋体" w:hint="eastAsia"/>
                <w:sz w:val="24"/>
                <w:szCs w:val="24"/>
              </w:rPr>
              <w:t>研究，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在Circulation，ATVB，JBC等高水平学术期刊发表论文8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余篇，创新性发现组合药物防治动脉粥样硬化，</w:t>
            </w:r>
            <w:r w:rsidRPr="001C70F4">
              <w:rPr>
                <w:rFonts w:ascii="宋体" w:eastAsia="宋体" w:hAnsi="宋体" w:hint="eastAsia"/>
                <w:sz w:val="24"/>
                <w:szCs w:val="24"/>
              </w:rPr>
              <w:t>研究成果具有较高的科学价值，为动脉粥样硬化的预防与治疗奠定了理论基础，体现了良好的社会效益。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同时，</w:t>
            </w:r>
            <w:r w:rsidRPr="001C70F4">
              <w:rPr>
                <w:rFonts w:ascii="宋体" w:eastAsia="宋体" w:hAnsi="宋体" w:hint="eastAsia"/>
                <w:sz w:val="24"/>
                <w:szCs w:val="24"/>
              </w:rPr>
              <w:t>我们将组合药物的理念与现代中药研究相结合，对“脑心通胶囊”进行药理学机制研究，并研究“脑心通胶囊”与他</w:t>
            </w:r>
            <w:proofErr w:type="gramStart"/>
            <w:r w:rsidRPr="001C70F4">
              <w:rPr>
                <w:rFonts w:ascii="宋体" w:eastAsia="宋体" w:hAnsi="宋体" w:hint="eastAsia"/>
                <w:sz w:val="24"/>
                <w:szCs w:val="24"/>
              </w:rPr>
              <w:t>汀</w:t>
            </w:r>
            <w:proofErr w:type="gramEnd"/>
            <w:r w:rsidRPr="001C70F4">
              <w:rPr>
                <w:rFonts w:ascii="宋体" w:eastAsia="宋体" w:hAnsi="宋体" w:hint="eastAsia"/>
                <w:sz w:val="24"/>
                <w:szCs w:val="24"/>
              </w:rPr>
              <w:t>类药物联合应用的效果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C70F4">
              <w:rPr>
                <w:rFonts w:ascii="宋体" w:eastAsia="宋体" w:hAnsi="宋体" w:hint="eastAsia"/>
                <w:sz w:val="24"/>
                <w:szCs w:val="24"/>
              </w:rPr>
              <w:t>发现“脑心通胶囊”能够与治疗动脉粥样硬化的常规药物他</w:t>
            </w:r>
            <w:proofErr w:type="gramStart"/>
            <w:r w:rsidRPr="001C70F4">
              <w:rPr>
                <w:rFonts w:ascii="宋体" w:eastAsia="宋体" w:hAnsi="宋体" w:hint="eastAsia"/>
                <w:sz w:val="24"/>
                <w:szCs w:val="24"/>
              </w:rPr>
              <w:t>汀</w:t>
            </w:r>
            <w:proofErr w:type="gramEnd"/>
            <w:r w:rsidRPr="001C70F4">
              <w:rPr>
                <w:rFonts w:ascii="宋体" w:eastAsia="宋体" w:hAnsi="宋体" w:hint="eastAsia"/>
                <w:sz w:val="24"/>
                <w:szCs w:val="24"/>
              </w:rPr>
              <w:t>类药物组合，有效降低他</w:t>
            </w:r>
            <w:proofErr w:type="gramStart"/>
            <w:r w:rsidRPr="001C70F4">
              <w:rPr>
                <w:rFonts w:ascii="宋体" w:eastAsia="宋体" w:hAnsi="宋体" w:hint="eastAsia"/>
                <w:sz w:val="24"/>
                <w:szCs w:val="24"/>
              </w:rPr>
              <w:t>汀</w:t>
            </w:r>
            <w:proofErr w:type="gramEnd"/>
            <w:r w:rsidRPr="001C70F4">
              <w:rPr>
                <w:rFonts w:ascii="宋体" w:eastAsia="宋体" w:hAnsi="宋体" w:hint="eastAsia"/>
                <w:sz w:val="24"/>
                <w:szCs w:val="24"/>
              </w:rPr>
              <w:t>类药物的副作用，增强药物对心血管疾病的防治作用。我们关于“脑心通胶囊”的研究工作于2016 年发表，此外，在国内外学术会议上，我们多次展示了我们的研究成果及后续深入研究进展，对“脑心通胶囊”的临床应用起到推动作用，与2016 年相比，2017 年“脑心通胶囊”的新增销售额显著增加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C70F4">
              <w:rPr>
                <w:rFonts w:ascii="宋体" w:eastAsia="宋体" w:hAnsi="宋体" w:hint="eastAsia"/>
                <w:sz w:val="24"/>
                <w:szCs w:val="24"/>
              </w:rPr>
              <w:t>充分体现出基础研究对现代中药推广应用的有效促进作用。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900"/>
          <w:jc w:val="center"/>
        </w:trPr>
        <w:tc>
          <w:tcPr>
            <w:tcW w:w="846" w:type="dxa"/>
            <w:vMerge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7485" w:type="dxa"/>
            <w:gridSpan w:val="4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□新能源、□新材料、□新能源汽车、□其他</w:t>
            </w:r>
            <w:r w:rsidRPr="00933DD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1538"/>
          <w:jc w:val="center"/>
        </w:trPr>
        <w:tc>
          <w:tcPr>
            <w:tcW w:w="846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7485" w:type="dxa"/>
            <w:gridSpan w:val="4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实验室阶段、□小试、□中试、□可产业化</w:t>
            </w:r>
          </w:p>
          <w:p w:rsidR="00AA16C0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6A4D67">
              <w:rPr>
                <w:rFonts w:ascii="宋体" w:eastAsia="宋体" w:hAnsi="宋体" w:hint="eastAsia"/>
                <w:sz w:val="24"/>
                <w:szCs w:val="24"/>
              </w:rPr>
              <w:t>山东步长制药股份有限公司、菏泽市。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972"/>
          <w:jc w:val="center"/>
        </w:trPr>
        <w:tc>
          <w:tcPr>
            <w:tcW w:w="846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7485" w:type="dxa"/>
            <w:gridSpan w:val="4"/>
            <w:vAlign w:val="center"/>
          </w:tcPr>
          <w:p w:rsidR="00AA16C0" w:rsidRPr="002D5E57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2D5E57">
              <w:rPr>
                <w:rFonts w:ascii="宋体" w:eastAsia="宋体" w:hAnsi="宋体" w:hint="eastAsia"/>
                <w:sz w:val="24"/>
                <w:szCs w:val="24"/>
              </w:rPr>
              <w:t>生物医药领域。拟意向转化企业（企业全称、所属县市）:</w:t>
            </w:r>
            <w:r w:rsidRPr="002D5E57">
              <w:rPr>
                <w:rFonts w:hint="eastAsia"/>
              </w:rPr>
              <w:t xml:space="preserve"> </w:t>
            </w:r>
            <w:r w:rsidRPr="002D5E57">
              <w:rPr>
                <w:rFonts w:ascii="宋体" w:eastAsia="宋体" w:hAnsi="宋体" w:hint="eastAsia"/>
                <w:sz w:val="24"/>
                <w:szCs w:val="24"/>
              </w:rPr>
              <w:t>安徽丰原药业股份有限公司、合肥；安徽九方制药有限公司、亳州。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1255"/>
          <w:jc w:val="center"/>
        </w:trPr>
        <w:tc>
          <w:tcPr>
            <w:tcW w:w="1789" w:type="dxa"/>
            <w:gridSpan w:val="2"/>
            <w:vAlign w:val="center"/>
          </w:tcPr>
          <w:p w:rsidR="00AA16C0" w:rsidRPr="00933DD5" w:rsidRDefault="00AA16C0" w:rsidP="00AA16C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7485" w:type="dxa"/>
            <w:gridSpan w:val="4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B32A6" w:rsidRDefault="001B32A6" w:rsidP="004468D3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9F3594" w:rsidRDefault="001B32A6" w:rsidP="004468D3">
      <w:pPr>
        <w:spacing w:afterLines="50" w:after="156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1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9F3594" w:rsidRPr="002F6268">
        <w:rPr>
          <w:b/>
          <w:sz w:val="44"/>
          <w:szCs w:val="44"/>
        </w:rPr>
        <w:t>合肥工业大学科技成果登记表</w:t>
      </w:r>
    </w:p>
    <w:p w:rsidR="009F3594" w:rsidRPr="007F666B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SWYY-007 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276"/>
        <w:gridCol w:w="20"/>
        <w:gridCol w:w="27"/>
        <w:gridCol w:w="241"/>
        <w:gridCol w:w="1736"/>
        <w:gridCol w:w="2231"/>
        <w:gridCol w:w="2980"/>
      </w:tblGrid>
      <w:tr w:rsidR="009F3594" w:rsidRPr="00320280" w:rsidTr="004468D3">
        <w:trPr>
          <w:trHeight w:val="637"/>
          <w:jc w:val="center"/>
        </w:trPr>
        <w:tc>
          <w:tcPr>
            <w:tcW w:w="2327" w:type="dxa"/>
            <w:gridSpan w:val="5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0280">
              <w:rPr>
                <w:rFonts w:ascii="宋体" w:eastAsia="宋体" w:hAnsi="宋体"/>
                <w:sz w:val="24"/>
                <w:szCs w:val="24"/>
              </w:rPr>
              <w:t>科技成果名称</w:t>
            </w:r>
          </w:p>
        </w:tc>
        <w:tc>
          <w:tcPr>
            <w:tcW w:w="6947" w:type="dxa"/>
            <w:gridSpan w:val="3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皖产药食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资源功能应用</w:t>
            </w:r>
          </w:p>
        </w:tc>
      </w:tr>
      <w:tr w:rsidR="00AA16C0" w:rsidRPr="00933DD5" w:rsidTr="001550A2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2039" w:type="dxa"/>
            <w:gridSpan w:val="2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2024" w:type="dxa"/>
            <w:gridSpan w:val="4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食品科学与工程</w:t>
            </w:r>
          </w:p>
        </w:tc>
        <w:tc>
          <w:tcPr>
            <w:tcW w:w="2231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2980" w:type="dxa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细胞代谢和营养调控研究</w:t>
            </w:r>
          </w:p>
        </w:tc>
      </w:tr>
      <w:tr w:rsidR="00AA16C0" w:rsidRPr="00933DD5" w:rsidTr="00705E1C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2039" w:type="dxa"/>
            <w:gridSpan w:val="2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7235" w:type="dxa"/>
            <w:gridSpan w:val="6"/>
            <w:vAlign w:val="center"/>
          </w:tcPr>
          <w:p w:rsidR="00AA16C0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DE2EEF">
              <w:rPr>
                <w:rFonts w:ascii="宋体" w:eastAsia="宋体" w:hAnsi="宋体" w:hint="eastAsia"/>
                <w:sz w:val="24"/>
                <w:szCs w:val="24"/>
              </w:rPr>
              <w:t>农产品生物化工教育部工程研究中心</w:t>
            </w:r>
          </w:p>
        </w:tc>
      </w:tr>
      <w:tr w:rsidR="00AA16C0" w:rsidRPr="004D1092" w:rsidTr="001B32A6">
        <w:tblPrEx>
          <w:tblBorders>
            <w:bottom w:val="single" w:sz="4" w:space="0" w:color="auto"/>
          </w:tblBorders>
        </w:tblPrEx>
        <w:trPr>
          <w:trHeight w:val="1840"/>
          <w:jc w:val="center"/>
        </w:trPr>
        <w:tc>
          <w:tcPr>
            <w:tcW w:w="763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276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7235" w:type="dxa"/>
            <w:gridSpan w:val="6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利用</w:t>
            </w:r>
            <w:r>
              <w:rPr>
                <w:rFonts w:ascii="宋体" w:eastAsia="宋体" w:hAnsi="宋体"/>
                <w:sz w:val="24"/>
                <w:szCs w:val="24"/>
              </w:rPr>
              <w:t>现代营养学和食品加工技术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重点研究菊花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金银花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黄精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等皖产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药食资源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和皖产矿泉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水资源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探明其中实现机体细胞代谢调控的物质基础和作用机制；创制改善肥胖和代谢疾病（2型糖尿病、粥样动脉硬化、脂肪肝等）的功能食品和特医矿泉水；利用食药生产残渣，研发提升鱼、禽、畜肉营养品质的绿色饲料。相关研究现已获批发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明专利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1项、申报发明专利2项。</w:t>
            </w:r>
          </w:p>
        </w:tc>
      </w:tr>
      <w:tr w:rsidR="00AA16C0" w:rsidRPr="0014466F" w:rsidTr="001B32A6">
        <w:tblPrEx>
          <w:tblBorders>
            <w:bottom w:val="single" w:sz="4" w:space="0" w:color="auto"/>
          </w:tblBorders>
        </w:tblPrEx>
        <w:trPr>
          <w:trHeight w:val="900"/>
          <w:jc w:val="center"/>
        </w:trPr>
        <w:tc>
          <w:tcPr>
            <w:tcW w:w="763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7215" w:type="dxa"/>
            <w:gridSpan w:val="5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√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</w:t>
            </w:r>
            <w:r w:rsidRPr="003D0EE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其他                 </w:t>
            </w:r>
          </w:p>
        </w:tc>
      </w:tr>
      <w:tr w:rsidR="00AA16C0" w:rsidRPr="00933DD5" w:rsidTr="001B32A6">
        <w:tblPrEx>
          <w:tblBorders>
            <w:bottom w:val="single" w:sz="4" w:space="0" w:color="auto"/>
          </w:tblBorders>
        </w:tblPrEx>
        <w:trPr>
          <w:trHeight w:val="1978"/>
          <w:jc w:val="center"/>
        </w:trPr>
        <w:tc>
          <w:tcPr>
            <w:tcW w:w="763" w:type="dxa"/>
            <w:vMerge w:val="restart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7188" w:type="dxa"/>
            <w:gridSpan w:val="4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√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实验室阶段、□小试、□中试、□可产业化</w:t>
            </w:r>
          </w:p>
          <w:p w:rsidR="00AA16C0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3D0EE6">
              <w:rPr>
                <w:rFonts w:ascii="宋体" w:eastAsia="宋体" w:hAnsi="宋体" w:hint="eastAsia"/>
                <w:sz w:val="24"/>
                <w:szCs w:val="24"/>
              </w:rPr>
              <w:t>安徽省银铃食品有限公司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、阜阳临泉</w:t>
            </w:r>
            <w:r w:rsidRPr="0038798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AA16C0" w:rsidRPr="00A93888" w:rsidTr="001B32A6">
        <w:tblPrEx>
          <w:tblBorders>
            <w:bottom w:val="single" w:sz="4" w:space="0" w:color="auto"/>
          </w:tblBorders>
        </w:tblPrEx>
        <w:trPr>
          <w:trHeight w:val="1977"/>
          <w:jc w:val="center"/>
        </w:trPr>
        <w:tc>
          <w:tcPr>
            <w:tcW w:w="763" w:type="dxa"/>
            <w:vMerge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7188" w:type="dxa"/>
            <w:gridSpan w:val="4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安徽省食品、中药、保健品生产企业</w:t>
            </w:r>
          </w:p>
        </w:tc>
      </w:tr>
      <w:tr w:rsidR="00AA16C0" w:rsidRPr="00933DD5" w:rsidTr="001B32A6">
        <w:tblPrEx>
          <w:tblBorders>
            <w:bottom w:val="single" w:sz="4" w:space="0" w:color="auto"/>
          </w:tblBorders>
        </w:tblPrEx>
        <w:trPr>
          <w:trHeight w:val="1255"/>
          <w:jc w:val="center"/>
        </w:trPr>
        <w:tc>
          <w:tcPr>
            <w:tcW w:w="2086" w:type="dxa"/>
            <w:gridSpan w:val="4"/>
            <w:vAlign w:val="center"/>
          </w:tcPr>
          <w:p w:rsidR="00AA16C0" w:rsidRPr="00933DD5" w:rsidRDefault="00AA16C0" w:rsidP="00AA16C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7188" w:type="dxa"/>
            <w:gridSpan w:val="4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</w:tbl>
    <w:p w:rsidR="001B32A6" w:rsidRDefault="001B32A6" w:rsidP="004468D3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9F3594" w:rsidRDefault="001B32A6" w:rsidP="004468D3">
      <w:pPr>
        <w:spacing w:afterLines="50" w:after="156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2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9F3594" w:rsidRPr="002F6268">
        <w:rPr>
          <w:b/>
          <w:sz w:val="44"/>
          <w:szCs w:val="44"/>
        </w:rPr>
        <w:t>合肥工业大学科技成果登记表</w:t>
      </w:r>
    </w:p>
    <w:p w:rsidR="009F3594" w:rsidRPr="007F666B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SWYY-008 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2225"/>
        <w:gridCol w:w="2231"/>
        <w:gridCol w:w="2980"/>
      </w:tblGrid>
      <w:tr w:rsidR="009F3594" w:rsidRPr="00320280" w:rsidTr="00AA16C0">
        <w:trPr>
          <w:trHeight w:val="637"/>
          <w:jc w:val="center"/>
        </w:trPr>
        <w:tc>
          <w:tcPr>
            <w:tcW w:w="1838" w:type="dxa"/>
            <w:gridSpan w:val="2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0280">
              <w:rPr>
                <w:rFonts w:ascii="宋体" w:eastAsia="宋体" w:hAnsi="宋体"/>
                <w:sz w:val="24"/>
                <w:szCs w:val="24"/>
              </w:rPr>
              <w:t>科技成果名称</w:t>
            </w:r>
          </w:p>
        </w:tc>
        <w:tc>
          <w:tcPr>
            <w:tcW w:w="7436" w:type="dxa"/>
            <w:gridSpan w:val="3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酒曲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曲虫控制</w:t>
            </w:r>
            <w:proofErr w:type="gramEnd"/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1838" w:type="dxa"/>
            <w:gridSpan w:val="2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2225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食品科学</w:t>
            </w:r>
          </w:p>
        </w:tc>
        <w:tc>
          <w:tcPr>
            <w:tcW w:w="2231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2980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食品安全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1838" w:type="dxa"/>
            <w:gridSpan w:val="2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7436" w:type="dxa"/>
            <w:gridSpan w:val="3"/>
            <w:vAlign w:val="center"/>
          </w:tcPr>
          <w:p w:rsidR="00AA16C0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EEF">
              <w:rPr>
                <w:rFonts w:ascii="宋体" w:eastAsia="宋体" w:hAnsi="宋体" w:hint="eastAsia"/>
                <w:sz w:val="24"/>
                <w:szCs w:val="24"/>
              </w:rPr>
              <w:t>农产品生物化工教育部工程研究中心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1840"/>
          <w:jc w:val="center"/>
        </w:trPr>
        <w:tc>
          <w:tcPr>
            <w:tcW w:w="562" w:type="dxa"/>
            <w:vMerge w:val="restart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276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7436" w:type="dxa"/>
            <w:gridSpan w:val="3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A25CA">
              <w:rPr>
                <w:rFonts w:ascii="宋体" w:eastAsia="宋体" w:hAnsi="宋体" w:hint="eastAsia"/>
                <w:sz w:val="24"/>
                <w:szCs w:val="24"/>
              </w:rPr>
              <w:t>创新建立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酒曲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曲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虫</w:t>
            </w:r>
            <w:r w:rsidRPr="009A25CA">
              <w:rPr>
                <w:rFonts w:ascii="宋体" w:eastAsia="宋体" w:hAnsi="宋体" w:hint="eastAsia"/>
                <w:sz w:val="24"/>
                <w:szCs w:val="24"/>
              </w:rPr>
              <w:t>非化学综合防治方法，经三年应用证明，本方法具有低投入、持续高效的特点</w:t>
            </w:r>
          </w:p>
        </w:tc>
      </w:tr>
      <w:tr w:rsidR="00AA16C0" w:rsidRPr="0014466F" w:rsidTr="00AA16C0">
        <w:tblPrEx>
          <w:tblBorders>
            <w:bottom w:val="single" w:sz="4" w:space="0" w:color="auto"/>
          </w:tblBorders>
        </w:tblPrEx>
        <w:trPr>
          <w:trHeight w:val="900"/>
          <w:jc w:val="center"/>
        </w:trPr>
        <w:tc>
          <w:tcPr>
            <w:tcW w:w="562" w:type="dxa"/>
            <w:vMerge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7436" w:type="dxa"/>
            <w:gridSpan w:val="3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□节能环保、□信息技术、□生物医药、□高端装备制造、 </w:t>
            </w:r>
          </w:p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√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Pr="00933DD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4466F">
              <w:rPr>
                <w:rFonts w:ascii="宋体" w:eastAsia="宋体" w:hAnsi="宋体" w:hint="eastAsia"/>
                <w:sz w:val="24"/>
                <w:szCs w:val="24"/>
                <w:u w:val="single"/>
              </w:rPr>
              <w:t>酿酒技术</w:t>
            </w:r>
            <w:r w:rsidRPr="00933DD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1978"/>
          <w:jc w:val="center"/>
        </w:trPr>
        <w:tc>
          <w:tcPr>
            <w:tcW w:w="562" w:type="dxa"/>
            <w:vMerge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7436" w:type="dxa"/>
            <w:gridSpan w:val="3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□实验室阶段、□小试、□中试、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√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可产业化</w:t>
            </w:r>
          </w:p>
          <w:p w:rsidR="00AA16C0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387980">
              <w:rPr>
                <w:rFonts w:ascii="宋体" w:eastAsia="宋体" w:hAnsi="宋体" w:hint="eastAsia"/>
                <w:sz w:val="24"/>
                <w:szCs w:val="24"/>
              </w:rPr>
              <w:t>安徽古井集团有限责任公司、亳州。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1977"/>
          <w:jc w:val="center"/>
        </w:trPr>
        <w:tc>
          <w:tcPr>
            <w:tcW w:w="562" w:type="dxa"/>
            <w:vMerge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16C0" w:rsidRPr="00933DD5" w:rsidRDefault="00AA16C0" w:rsidP="00AA16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7436" w:type="dxa"/>
            <w:gridSpan w:val="3"/>
            <w:vAlign w:val="center"/>
          </w:tcPr>
          <w:p w:rsidR="00AA16C0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1443D9">
              <w:rPr>
                <w:rFonts w:ascii="宋体" w:eastAsia="宋体" w:hAnsi="宋体" w:hint="eastAsia"/>
                <w:sz w:val="24"/>
                <w:szCs w:val="24"/>
              </w:rPr>
              <w:t>安徽口子酒业股份有限公司、淮北；</w:t>
            </w:r>
          </w:p>
          <w:p w:rsidR="00AA16C0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1443D9">
              <w:rPr>
                <w:rFonts w:ascii="宋体" w:eastAsia="宋体" w:hAnsi="宋体" w:hint="eastAsia"/>
                <w:sz w:val="24"/>
                <w:szCs w:val="24"/>
              </w:rPr>
              <w:t>安徽迎驾贡酒有限公司、六安；</w:t>
            </w:r>
          </w:p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 w:rsidRPr="001443D9">
              <w:rPr>
                <w:rFonts w:ascii="宋体" w:eastAsia="宋体" w:hAnsi="宋体" w:hint="eastAsia"/>
                <w:sz w:val="24"/>
                <w:szCs w:val="24"/>
              </w:rPr>
              <w:t>安徽文王酿酒股份有限公司、阜阳</w:t>
            </w:r>
          </w:p>
        </w:tc>
      </w:tr>
      <w:tr w:rsidR="00AA16C0" w:rsidRPr="00933DD5" w:rsidTr="00AA16C0">
        <w:tblPrEx>
          <w:tblBorders>
            <w:bottom w:val="single" w:sz="4" w:space="0" w:color="auto"/>
          </w:tblBorders>
        </w:tblPrEx>
        <w:trPr>
          <w:trHeight w:val="1255"/>
          <w:jc w:val="center"/>
        </w:trPr>
        <w:tc>
          <w:tcPr>
            <w:tcW w:w="1838" w:type="dxa"/>
            <w:gridSpan w:val="2"/>
            <w:vAlign w:val="center"/>
          </w:tcPr>
          <w:p w:rsidR="00AA16C0" w:rsidRPr="00933DD5" w:rsidRDefault="00AA16C0" w:rsidP="00AA16C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7436" w:type="dxa"/>
            <w:gridSpan w:val="3"/>
            <w:vAlign w:val="center"/>
          </w:tcPr>
          <w:p w:rsidR="00AA16C0" w:rsidRPr="00933DD5" w:rsidRDefault="00AA16C0" w:rsidP="00AA16C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</w:tbl>
    <w:p w:rsidR="001B32A6" w:rsidRDefault="001B32A6" w:rsidP="004468D3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5615EA" w:rsidRDefault="001B32A6" w:rsidP="005615EA">
      <w:pPr>
        <w:spacing w:afterLines="50" w:after="156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3" w:history="1">
        <w:r w:rsidR="005615EA"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 w:rsidR="005615EA"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5615EA" w:rsidRPr="002F6268">
        <w:rPr>
          <w:b/>
          <w:sz w:val="44"/>
          <w:szCs w:val="44"/>
        </w:rPr>
        <w:t>合肥工业大学科技成果登记表</w:t>
      </w:r>
    </w:p>
    <w:p w:rsidR="005615EA" w:rsidRPr="007F666B" w:rsidRDefault="005615EA" w:rsidP="005615EA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SWYY-009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56"/>
        <w:gridCol w:w="1475"/>
        <w:gridCol w:w="2720"/>
        <w:gridCol w:w="744"/>
        <w:gridCol w:w="3216"/>
      </w:tblGrid>
      <w:tr w:rsidR="005615EA" w:rsidRPr="00320280" w:rsidTr="00E3699D">
        <w:trPr>
          <w:trHeight w:val="813"/>
          <w:jc w:val="center"/>
        </w:trPr>
        <w:tc>
          <w:tcPr>
            <w:tcW w:w="1214" w:type="dxa"/>
            <w:gridSpan w:val="2"/>
            <w:vAlign w:val="center"/>
          </w:tcPr>
          <w:p w:rsidR="005615EA" w:rsidRPr="00320280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0280">
              <w:rPr>
                <w:rFonts w:ascii="宋体" w:eastAsia="宋体" w:hAnsi="宋体"/>
                <w:sz w:val="24"/>
                <w:szCs w:val="24"/>
              </w:rPr>
              <w:t>科技成果名称</w:t>
            </w:r>
          </w:p>
        </w:tc>
        <w:tc>
          <w:tcPr>
            <w:tcW w:w="8155" w:type="dxa"/>
            <w:gridSpan w:val="4"/>
            <w:vAlign w:val="center"/>
          </w:tcPr>
          <w:p w:rsidR="005615EA" w:rsidRPr="00320280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D3AF6">
              <w:rPr>
                <w:rFonts w:ascii="宋体" w:eastAsia="宋体" w:hAnsi="宋体" w:hint="eastAsia"/>
                <w:sz w:val="24"/>
                <w:szCs w:val="24"/>
              </w:rPr>
              <w:t>一种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方便米饭的制作工艺</w:t>
            </w:r>
          </w:p>
        </w:tc>
      </w:tr>
      <w:tr w:rsidR="005615EA" w:rsidRPr="00933DD5" w:rsidTr="00E3699D">
        <w:tblPrEx>
          <w:tblBorders>
            <w:bottom w:val="single" w:sz="4" w:space="0" w:color="auto"/>
          </w:tblBorders>
        </w:tblPrEx>
        <w:trPr>
          <w:trHeight w:val="664"/>
          <w:jc w:val="center"/>
        </w:trPr>
        <w:tc>
          <w:tcPr>
            <w:tcW w:w="1214" w:type="dxa"/>
            <w:gridSpan w:val="2"/>
            <w:vAlign w:val="center"/>
          </w:tcPr>
          <w:p w:rsidR="005615EA" w:rsidRPr="00933DD5" w:rsidRDefault="005615EA" w:rsidP="005615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4195" w:type="dxa"/>
            <w:gridSpan w:val="2"/>
            <w:vAlign w:val="center"/>
          </w:tcPr>
          <w:p w:rsidR="005615EA" w:rsidRPr="00933DD5" w:rsidRDefault="005615EA" w:rsidP="005615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农产品加工</w:t>
            </w:r>
          </w:p>
        </w:tc>
        <w:tc>
          <w:tcPr>
            <w:tcW w:w="744" w:type="dxa"/>
            <w:vAlign w:val="center"/>
          </w:tcPr>
          <w:p w:rsidR="005615EA" w:rsidRPr="00933DD5" w:rsidRDefault="005615EA" w:rsidP="005615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3216" w:type="dxa"/>
            <w:vAlign w:val="center"/>
          </w:tcPr>
          <w:p w:rsidR="005615EA" w:rsidRPr="00933DD5" w:rsidRDefault="005615EA" w:rsidP="005615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粮食深加工</w:t>
            </w:r>
          </w:p>
        </w:tc>
      </w:tr>
      <w:tr w:rsidR="005615EA" w:rsidRPr="00933DD5" w:rsidTr="00E3699D">
        <w:tblPrEx>
          <w:tblBorders>
            <w:bottom w:val="single" w:sz="4" w:space="0" w:color="auto"/>
          </w:tblBorders>
        </w:tblPrEx>
        <w:trPr>
          <w:trHeight w:val="664"/>
          <w:jc w:val="center"/>
        </w:trPr>
        <w:tc>
          <w:tcPr>
            <w:tcW w:w="1214" w:type="dxa"/>
            <w:gridSpan w:val="2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8155" w:type="dxa"/>
            <w:gridSpan w:val="4"/>
            <w:vAlign w:val="center"/>
          </w:tcPr>
          <w:p w:rsidR="005615EA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合肥工业大学农产品加工研究院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,合工大</w:t>
            </w:r>
            <w:r>
              <w:rPr>
                <w:rFonts w:ascii="宋体" w:eastAsia="宋体" w:hAnsi="宋体"/>
                <w:sz w:val="24"/>
                <w:szCs w:val="24"/>
              </w:rPr>
              <w:t>食品科学与工程学院</w:t>
            </w:r>
          </w:p>
        </w:tc>
      </w:tr>
      <w:tr w:rsidR="005615EA" w:rsidRPr="00933DD5" w:rsidTr="00E3699D">
        <w:tblPrEx>
          <w:tblBorders>
            <w:bottom w:val="single" w:sz="4" w:space="0" w:color="auto"/>
          </w:tblBorders>
        </w:tblPrEx>
        <w:trPr>
          <w:trHeight w:val="2352"/>
          <w:jc w:val="center"/>
        </w:trPr>
        <w:tc>
          <w:tcPr>
            <w:tcW w:w="758" w:type="dxa"/>
            <w:vMerge w:val="restart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456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8155" w:type="dxa"/>
            <w:gridSpan w:val="4"/>
            <w:vAlign w:val="center"/>
          </w:tcPr>
          <w:p w:rsidR="005615EA" w:rsidRDefault="005615EA" w:rsidP="005615EA">
            <w:pPr>
              <w:autoSpaceDE w:val="0"/>
              <w:autoSpaceDN w:val="0"/>
              <w:adjustRightInd w:val="0"/>
              <w:spacing w:line="380" w:lineRule="exact"/>
              <w:ind w:left="600" w:hanging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该成果已获国家发明专利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研发的技术来源于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安徽省</w:t>
            </w:r>
            <w:r>
              <w:rPr>
                <w:rFonts w:ascii="宋体" w:eastAsia="宋体" w:hAnsi="宋体"/>
                <w:sz w:val="24"/>
                <w:szCs w:val="24"/>
              </w:rPr>
              <w:t>科技攻关项目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5615EA" w:rsidRPr="00BD3AF6" w:rsidRDefault="005615EA" w:rsidP="005615EA">
            <w:pPr>
              <w:autoSpaceDE w:val="0"/>
              <w:autoSpaceDN w:val="0"/>
              <w:adjustRightInd w:val="0"/>
              <w:spacing w:line="380" w:lineRule="exact"/>
              <w:ind w:left="600" w:hanging="600"/>
              <w:rPr>
                <w:rFonts w:ascii="宋体" w:eastAsia="宋体" w:hAnsi="宋体"/>
                <w:sz w:val="24"/>
                <w:szCs w:val="24"/>
              </w:rPr>
            </w:pPr>
            <w:r w:rsidRPr="00F55CFE">
              <w:rPr>
                <w:color w:val="000000"/>
                <w:spacing w:val="10"/>
                <w:sz w:val="24"/>
              </w:rPr>
              <w:t>方便米饭具有省时、省力、携带方便、保质期长、卫生经济等特点，受到现代人的喜爱</w:t>
            </w:r>
            <w:r>
              <w:rPr>
                <w:rFonts w:hint="eastAsia"/>
                <w:color w:val="000000"/>
                <w:spacing w:val="10"/>
                <w:sz w:val="24"/>
              </w:rPr>
              <w:t>。但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目前</w:t>
            </w:r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我国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生产的</w:t>
            </w:r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α</w:t>
            </w:r>
            <w:proofErr w:type="gramStart"/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化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方便</w:t>
            </w:r>
            <w:proofErr w:type="gramEnd"/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米饭的复水性与感官质量</w:t>
            </w:r>
            <w:r w:rsidRPr="007804A7">
              <w:rPr>
                <w:rFonts w:hAnsi="宋体" w:cs="黑体" w:hint="eastAsia"/>
                <w:color w:val="000000"/>
                <w:spacing w:val="10"/>
                <w:sz w:val="24"/>
              </w:rPr>
              <w:t>（</w:t>
            </w:r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色泽、形态、滋味、香味及口感</w:t>
            </w:r>
            <w:r w:rsidRPr="007804A7">
              <w:rPr>
                <w:rFonts w:hAnsi="宋体" w:cs="黑体" w:hint="eastAsia"/>
                <w:color w:val="000000"/>
                <w:spacing w:val="10"/>
                <w:sz w:val="24"/>
              </w:rPr>
              <w:t>）</w:t>
            </w:r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与传统米饭差距较大。</w:t>
            </w:r>
            <w:r>
              <w:rPr>
                <w:rFonts w:hAnsi="宋体" w:cs="黑体"/>
                <w:color w:val="000000"/>
                <w:spacing w:val="10"/>
                <w:sz w:val="24"/>
              </w:rPr>
              <w:t>该成果以</w:t>
            </w:r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12</w:t>
            </w:r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个品种的大米制作热风干燥</w:t>
            </w:r>
            <w:proofErr w:type="gramStart"/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型方便</w:t>
            </w:r>
            <w:proofErr w:type="gramEnd"/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米饭，分析了原料大米的成分、米饭蒸煮品质指标，以及物性指标与方便米饭感官指标之间的关系。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据此建立</w:t>
            </w:r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热风干燥</w:t>
            </w:r>
            <w:proofErr w:type="gramStart"/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型方便</w:t>
            </w:r>
            <w:proofErr w:type="gramEnd"/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米饭生产工艺流程</w:t>
            </w:r>
            <w:r w:rsidRPr="002E1080">
              <w:rPr>
                <w:rFonts w:hAnsi="宋体" w:cs="黑体" w:hint="eastAsia"/>
                <w:color w:val="000000"/>
                <w:spacing w:val="10"/>
                <w:sz w:val="24"/>
              </w:rPr>
              <w:t>，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生产的</w:t>
            </w:r>
            <w:r w:rsidRPr="002E1080">
              <w:rPr>
                <w:rFonts w:hAnsi="宋体" w:cs="黑体" w:hint="eastAsia"/>
                <w:color w:val="000000"/>
                <w:spacing w:val="10"/>
                <w:sz w:val="24"/>
              </w:rPr>
              <w:t>方便米饭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复水后米香浓郁，</w:t>
            </w:r>
            <w:r w:rsidRPr="002E1080">
              <w:rPr>
                <w:rFonts w:hAnsi="宋体" w:cs="黑体" w:hint="eastAsia"/>
                <w:color w:val="000000"/>
                <w:spacing w:val="10"/>
                <w:sz w:val="24"/>
              </w:rPr>
              <w:t>综合评价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优异</w:t>
            </w:r>
            <w:r w:rsidRPr="002E1080">
              <w:rPr>
                <w:rFonts w:hAnsi="宋体" w:cs="黑体" w:hint="eastAsia"/>
                <w:color w:val="000000"/>
                <w:spacing w:val="10"/>
                <w:sz w:val="24"/>
              </w:rPr>
              <w:t>。</w:t>
            </w:r>
          </w:p>
        </w:tc>
      </w:tr>
      <w:tr w:rsidR="005615EA" w:rsidRPr="00933DD5" w:rsidTr="00E3699D">
        <w:tblPrEx>
          <w:tblBorders>
            <w:bottom w:val="single" w:sz="4" w:space="0" w:color="auto"/>
          </w:tblBorders>
        </w:tblPrEx>
        <w:trPr>
          <w:trHeight w:val="1150"/>
          <w:jc w:val="center"/>
        </w:trPr>
        <w:tc>
          <w:tcPr>
            <w:tcW w:w="758" w:type="dxa"/>
            <w:vMerge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8155" w:type="dxa"/>
            <w:gridSpan w:val="4"/>
            <w:vAlign w:val="center"/>
          </w:tcPr>
          <w:p w:rsidR="005615EA" w:rsidRPr="00933DD5" w:rsidRDefault="005615EA" w:rsidP="005615EA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5615EA" w:rsidRPr="00933DD5" w:rsidRDefault="005615EA" w:rsidP="005615EA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□新能源、□新材料、□新能源汽车、□其他</w:t>
            </w:r>
            <w:r w:rsidRPr="00933DD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</w:p>
        </w:tc>
      </w:tr>
      <w:tr w:rsidR="00E3699D" w:rsidRPr="00933DD5" w:rsidTr="00E3699D">
        <w:tblPrEx>
          <w:tblBorders>
            <w:bottom w:val="single" w:sz="4" w:space="0" w:color="auto"/>
          </w:tblBorders>
        </w:tblPrEx>
        <w:trPr>
          <w:trHeight w:val="2100"/>
          <w:jc w:val="center"/>
        </w:trPr>
        <w:tc>
          <w:tcPr>
            <w:tcW w:w="1214" w:type="dxa"/>
            <w:gridSpan w:val="2"/>
            <w:vMerge w:val="restart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6680" w:type="dxa"/>
            <w:gridSpan w:val="3"/>
            <w:vAlign w:val="center"/>
          </w:tcPr>
          <w:p w:rsidR="005615EA" w:rsidRPr="00933DD5" w:rsidRDefault="005615EA" w:rsidP="005615EA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□实验室阶段、□小试、□中试、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可产业化</w:t>
            </w:r>
          </w:p>
          <w:p w:rsidR="005615EA" w:rsidRDefault="005615EA" w:rsidP="005615EA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5615EA" w:rsidRPr="00933DD5" w:rsidRDefault="005615EA" w:rsidP="005615EA">
            <w:pPr>
              <w:rPr>
                <w:rFonts w:ascii="宋体" w:eastAsia="宋体" w:hAnsi="宋体"/>
                <w:sz w:val="24"/>
                <w:szCs w:val="24"/>
              </w:rPr>
            </w:pPr>
            <w:r w:rsidRPr="00DD0457">
              <w:rPr>
                <w:rFonts w:ascii="宋体" w:eastAsia="宋体" w:hAnsi="宋体" w:hint="eastAsia"/>
                <w:sz w:val="24"/>
                <w:szCs w:val="24"/>
              </w:rPr>
              <w:t>安徽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双福粮油工贸有限公司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合肥庐江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3699D" w:rsidRPr="00933DD5" w:rsidTr="00E3699D">
        <w:tblPrEx>
          <w:tblBorders>
            <w:bottom w:val="single" w:sz="4" w:space="0" w:color="auto"/>
          </w:tblBorders>
        </w:tblPrEx>
        <w:trPr>
          <w:trHeight w:val="649"/>
          <w:jc w:val="center"/>
        </w:trPr>
        <w:tc>
          <w:tcPr>
            <w:tcW w:w="1214" w:type="dxa"/>
            <w:gridSpan w:val="2"/>
            <w:vMerge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6680" w:type="dxa"/>
            <w:gridSpan w:val="3"/>
            <w:vAlign w:val="center"/>
          </w:tcPr>
          <w:p w:rsidR="005615EA" w:rsidRPr="00933DD5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大米</w:t>
            </w:r>
            <w:r w:rsidRPr="00BD3AF6">
              <w:rPr>
                <w:rFonts w:ascii="宋体" w:eastAsia="宋体" w:hAnsi="宋体"/>
                <w:sz w:val="24"/>
                <w:szCs w:val="24"/>
              </w:rPr>
              <w:t>深加工企业</w:t>
            </w:r>
            <w:r w:rsidRPr="00BD3AF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5615EA" w:rsidRPr="00933DD5" w:rsidTr="00E3699D">
        <w:tblPrEx>
          <w:tblBorders>
            <w:bottom w:val="single" w:sz="4" w:space="0" w:color="auto"/>
          </w:tblBorders>
        </w:tblPrEx>
        <w:trPr>
          <w:trHeight w:val="349"/>
          <w:jc w:val="center"/>
        </w:trPr>
        <w:tc>
          <w:tcPr>
            <w:tcW w:w="1214" w:type="dxa"/>
            <w:gridSpan w:val="2"/>
            <w:vAlign w:val="center"/>
          </w:tcPr>
          <w:p w:rsidR="005615EA" w:rsidRPr="00933DD5" w:rsidRDefault="005615EA" w:rsidP="00DF50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8155" w:type="dxa"/>
            <w:gridSpan w:val="4"/>
            <w:vAlign w:val="center"/>
          </w:tcPr>
          <w:p w:rsidR="005615EA" w:rsidRPr="00933DD5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615EA" w:rsidRDefault="005615EA" w:rsidP="005615EA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9F3594" w:rsidRPr="00E3699D" w:rsidRDefault="005615EA" w:rsidP="00E3699D">
      <w:pPr>
        <w:spacing w:afterLines="50" w:after="156"/>
        <w:jc w:val="center"/>
        <w:rPr>
          <w:sz w:val="24"/>
          <w:szCs w:val="24"/>
          <w:u w:val="single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4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9F3594" w:rsidRPr="002F6268">
        <w:rPr>
          <w:b/>
          <w:sz w:val="44"/>
          <w:szCs w:val="44"/>
        </w:rPr>
        <w:t>合肥工业大学科技成果登记表</w:t>
      </w:r>
    </w:p>
    <w:p w:rsidR="009F3594" w:rsidRPr="007F666B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SWYY-010 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496"/>
        <w:gridCol w:w="1492"/>
        <w:gridCol w:w="1565"/>
        <w:gridCol w:w="751"/>
        <w:gridCol w:w="3298"/>
      </w:tblGrid>
      <w:tr w:rsidR="009F3594" w:rsidRPr="00320280" w:rsidTr="00E3699D">
        <w:trPr>
          <w:trHeight w:val="813"/>
          <w:jc w:val="center"/>
        </w:trPr>
        <w:tc>
          <w:tcPr>
            <w:tcW w:w="2263" w:type="dxa"/>
            <w:gridSpan w:val="2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0280">
              <w:rPr>
                <w:rFonts w:ascii="宋体" w:eastAsia="宋体" w:hAnsi="宋体"/>
                <w:sz w:val="24"/>
                <w:szCs w:val="24"/>
              </w:rPr>
              <w:t>科技成果名称</w:t>
            </w:r>
          </w:p>
        </w:tc>
        <w:tc>
          <w:tcPr>
            <w:tcW w:w="7106" w:type="dxa"/>
            <w:gridSpan w:val="4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D3AF6">
              <w:rPr>
                <w:rFonts w:ascii="宋体" w:eastAsia="宋体" w:hAnsi="宋体" w:hint="eastAsia"/>
                <w:sz w:val="24"/>
                <w:szCs w:val="24"/>
              </w:rPr>
              <w:t>一种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复合酶法改性小麦蛋白的方法</w:t>
            </w:r>
          </w:p>
        </w:tc>
      </w:tr>
      <w:tr w:rsidR="001B32A6" w:rsidRPr="00933DD5" w:rsidTr="00E3699D">
        <w:tblPrEx>
          <w:tblBorders>
            <w:bottom w:val="single" w:sz="4" w:space="0" w:color="auto"/>
          </w:tblBorders>
        </w:tblPrEx>
        <w:trPr>
          <w:trHeight w:val="664"/>
          <w:jc w:val="center"/>
        </w:trPr>
        <w:tc>
          <w:tcPr>
            <w:tcW w:w="2263" w:type="dxa"/>
            <w:gridSpan w:val="2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3057" w:type="dxa"/>
            <w:gridSpan w:val="2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农产品加工</w:t>
            </w:r>
          </w:p>
        </w:tc>
        <w:tc>
          <w:tcPr>
            <w:tcW w:w="751" w:type="dxa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3298" w:type="dxa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粮食深加工</w:t>
            </w:r>
          </w:p>
        </w:tc>
      </w:tr>
      <w:tr w:rsidR="001B32A6" w:rsidRPr="00933DD5" w:rsidTr="00E3699D">
        <w:tblPrEx>
          <w:tblBorders>
            <w:bottom w:val="single" w:sz="4" w:space="0" w:color="auto"/>
          </w:tblBorders>
        </w:tblPrEx>
        <w:trPr>
          <w:trHeight w:val="664"/>
          <w:jc w:val="center"/>
        </w:trPr>
        <w:tc>
          <w:tcPr>
            <w:tcW w:w="2263" w:type="dxa"/>
            <w:gridSpan w:val="2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7106" w:type="dxa"/>
            <w:gridSpan w:val="4"/>
            <w:vAlign w:val="center"/>
          </w:tcPr>
          <w:p w:rsidR="001B32A6" w:rsidRDefault="001B32A6" w:rsidP="004468D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合肥工业大学农产品加工研究院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,合工大</w:t>
            </w:r>
            <w:r>
              <w:rPr>
                <w:rFonts w:ascii="宋体" w:eastAsia="宋体" w:hAnsi="宋体"/>
                <w:sz w:val="24"/>
                <w:szCs w:val="24"/>
              </w:rPr>
              <w:t>食品科学与工程学院</w:t>
            </w:r>
          </w:p>
        </w:tc>
      </w:tr>
      <w:tr w:rsidR="001B32A6" w:rsidRPr="00933DD5" w:rsidTr="00E3699D">
        <w:tblPrEx>
          <w:tblBorders>
            <w:bottom w:val="single" w:sz="4" w:space="0" w:color="auto"/>
          </w:tblBorders>
        </w:tblPrEx>
        <w:trPr>
          <w:trHeight w:val="2352"/>
          <w:jc w:val="center"/>
        </w:trPr>
        <w:tc>
          <w:tcPr>
            <w:tcW w:w="767" w:type="dxa"/>
            <w:vMerge w:val="restart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496" w:type="dxa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7106" w:type="dxa"/>
            <w:gridSpan w:val="4"/>
            <w:vAlign w:val="center"/>
          </w:tcPr>
          <w:p w:rsidR="001B32A6" w:rsidRDefault="001B32A6" w:rsidP="001B32A6">
            <w:pPr>
              <w:autoSpaceDE w:val="0"/>
              <w:autoSpaceDN w:val="0"/>
              <w:adjustRightInd w:val="0"/>
              <w:spacing w:line="380" w:lineRule="exact"/>
              <w:ind w:left="600" w:hanging="6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该成果已获国家发明专利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研发的技术来源于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国家863课题。</w:t>
            </w:r>
          </w:p>
          <w:p w:rsidR="001B32A6" w:rsidRPr="00BD3AF6" w:rsidRDefault="001B32A6" w:rsidP="001B32A6">
            <w:pPr>
              <w:autoSpaceDE w:val="0"/>
              <w:autoSpaceDN w:val="0"/>
              <w:adjustRightInd w:val="0"/>
              <w:spacing w:line="380" w:lineRule="exact"/>
              <w:ind w:left="600" w:hanging="6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该成果利用复合蛋白酶法改性小麦面筋蛋白，提高其凝胶特性的的同时，还全面提高其</w:t>
            </w:r>
            <w:r w:rsidRPr="003C5913">
              <w:rPr>
                <w:rFonts w:hint="eastAsia"/>
                <w:noProof/>
                <w:sz w:val="24"/>
                <w:szCs w:val="24"/>
              </w:rPr>
              <w:t>乳化性、乳化稳定性、发泡性、泡沫稳定性</w:t>
            </w:r>
            <w:r>
              <w:rPr>
                <w:rFonts w:hint="eastAsia"/>
                <w:noProof/>
                <w:sz w:val="24"/>
                <w:szCs w:val="24"/>
              </w:rPr>
              <w:t>等功能性质，获得加工性能良好的改性小麦蛋白。该酶法改性小麦面筋蛋白产品可作为安全的食品添加剂，用于进一步提高面制品、乳制品、肉制品、水产品等食品品质。</w:t>
            </w:r>
          </w:p>
        </w:tc>
      </w:tr>
      <w:tr w:rsidR="001B32A6" w:rsidRPr="00933DD5" w:rsidTr="00E3699D">
        <w:tblPrEx>
          <w:tblBorders>
            <w:bottom w:val="single" w:sz="4" w:space="0" w:color="auto"/>
          </w:tblBorders>
        </w:tblPrEx>
        <w:trPr>
          <w:trHeight w:val="1150"/>
          <w:jc w:val="center"/>
        </w:trPr>
        <w:tc>
          <w:tcPr>
            <w:tcW w:w="767" w:type="dxa"/>
            <w:vMerge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7106" w:type="dxa"/>
            <w:gridSpan w:val="4"/>
            <w:vAlign w:val="center"/>
          </w:tcPr>
          <w:p w:rsidR="001B32A6" w:rsidRPr="00933DD5" w:rsidRDefault="001B32A6" w:rsidP="001B32A6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1B32A6" w:rsidRPr="00933DD5" w:rsidRDefault="001B32A6" w:rsidP="001B32A6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□新能源、□新材料、□新能源汽车、□其他</w:t>
            </w:r>
            <w:r w:rsidRPr="00933DD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1B32A6" w:rsidRPr="00933DD5" w:rsidTr="00E3699D">
        <w:tblPrEx>
          <w:tblBorders>
            <w:bottom w:val="single" w:sz="4" w:space="0" w:color="auto"/>
          </w:tblBorders>
        </w:tblPrEx>
        <w:trPr>
          <w:trHeight w:val="2100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5614" w:type="dxa"/>
            <w:gridSpan w:val="3"/>
            <w:vAlign w:val="center"/>
          </w:tcPr>
          <w:p w:rsidR="001B32A6" w:rsidRPr="00933DD5" w:rsidRDefault="001B32A6" w:rsidP="001B32A6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□实验室阶段、□小试、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中试、□可产业化</w:t>
            </w:r>
          </w:p>
          <w:p w:rsidR="001B32A6" w:rsidRDefault="001B32A6" w:rsidP="001B32A6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1B32A6" w:rsidRPr="00933DD5" w:rsidRDefault="001B32A6" w:rsidP="001B32A6">
            <w:pPr>
              <w:rPr>
                <w:rFonts w:ascii="宋体" w:eastAsia="宋体" w:hAnsi="宋体"/>
                <w:sz w:val="24"/>
                <w:szCs w:val="24"/>
              </w:rPr>
            </w:pPr>
            <w:r w:rsidRPr="00DD0457">
              <w:rPr>
                <w:rFonts w:ascii="宋体" w:eastAsia="宋体" w:hAnsi="宋体" w:hint="eastAsia"/>
                <w:sz w:val="24"/>
                <w:szCs w:val="24"/>
              </w:rPr>
              <w:t>安徽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瑞福祥食品有限公司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亳州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1B32A6" w:rsidRPr="00933DD5" w:rsidTr="00E3699D">
        <w:tblPrEx>
          <w:tblBorders>
            <w:bottom w:val="single" w:sz="4" w:space="0" w:color="auto"/>
          </w:tblBorders>
        </w:tblPrEx>
        <w:trPr>
          <w:trHeight w:val="649"/>
          <w:jc w:val="center"/>
        </w:trPr>
        <w:tc>
          <w:tcPr>
            <w:tcW w:w="2263" w:type="dxa"/>
            <w:gridSpan w:val="2"/>
            <w:vMerge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B32A6" w:rsidRPr="00933DD5" w:rsidRDefault="001B32A6" w:rsidP="001B32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5614" w:type="dxa"/>
            <w:gridSpan w:val="3"/>
            <w:vAlign w:val="center"/>
          </w:tcPr>
          <w:p w:rsidR="001B32A6" w:rsidRPr="00933DD5" w:rsidRDefault="001B32A6" w:rsidP="001B32A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小麦</w:t>
            </w:r>
            <w:r w:rsidRPr="00BD3AF6">
              <w:rPr>
                <w:rFonts w:ascii="宋体" w:eastAsia="宋体" w:hAnsi="宋体"/>
                <w:sz w:val="24"/>
                <w:szCs w:val="24"/>
              </w:rPr>
              <w:t>深加工企业</w:t>
            </w:r>
            <w:r w:rsidRPr="00BD3AF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1B32A6" w:rsidRPr="00933DD5" w:rsidTr="00E3699D">
        <w:tblPrEx>
          <w:tblBorders>
            <w:bottom w:val="single" w:sz="4" w:space="0" w:color="auto"/>
          </w:tblBorders>
        </w:tblPrEx>
        <w:trPr>
          <w:trHeight w:val="349"/>
          <w:jc w:val="center"/>
        </w:trPr>
        <w:tc>
          <w:tcPr>
            <w:tcW w:w="2263" w:type="dxa"/>
            <w:gridSpan w:val="2"/>
            <w:vAlign w:val="center"/>
          </w:tcPr>
          <w:p w:rsidR="001B32A6" w:rsidRPr="00933DD5" w:rsidRDefault="001B32A6" w:rsidP="001B32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7106" w:type="dxa"/>
            <w:gridSpan w:val="4"/>
            <w:vAlign w:val="center"/>
          </w:tcPr>
          <w:p w:rsidR="001B32A6" w:rsidRPr="00933DD5" w:rsidRDefault="001B32A6" w:rsidP="001B32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B32A6" w:rsidRDefault="001B32A6" w:rsidP="004468D3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9F3594" w:rsidRDefault="001B32A6" w:rsidP="004468D3">
      <w:pPr>
        <w:spacing w:afterLines="50" w:after="156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5" w:history="1">
        <w:r w:rsidR="005615EA" w:rsidRPr="008C7BA8"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 w:rsidR="005615EA" w:rsidRPr="008C7BA8"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9F3594" w:rsidRPr="002F6268">
        <w:rPr>
          <w:b/>
          <w:sz w:val="44"/>
          <w:szCs w:val="44"/>
        </w:rPr>
        <w:t>合肥工业大学科技成果登记表</w:t>
      </w:r>
    </w:p>
    <w:p w:rsidR="009F3594" w:rsidRPr="007F666B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SWYY-011 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18"/>
        <w:gridCol w:w="1985"/>
        <w:gridCol w:w="1431"/>
        <w:gridCol w:w="3487"/>
      </w:tblGrid>
      <w:tr w:rsidR="009F3594" w:rsidRPr="00320280" w:rsidTr="00E3699D">
        <w:trPr>
          <w:trHeight w:val="873"/>
          <w:jc w:val="center"/>
        </w:trPr>
        <w:tc>
          <w:tcPr>
            <w:tcW w:w="1687" w:type="dxa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0280">
              <w:rPr>
                <w:rFonts w:ascii="宋体" w:eastAsia="宋体" w:hAnsi="宋体"/>
                <w:sz w:val="24"/>
                <w:szCs w:val="24"/>
              </w:rPr>
              <w:t>科技成果名称</w:t>
            </w:r>
          </w:p>
        </w:tc>
        <w:tc>
          <w:tcPr>
            <w:tcW w:w="7621" w:type="dxa"/>
            <w:gridSpan w:val="4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5F1D">
              <w:rPr>
                <w:rFonts w:ascii="宋体" w:eastAsia="宋体" w:hAnsi="宋体"/>
                <w:sz w:val="24"/>
                <w:szCs w:val="24"/>
              </w:rPr>
              <w:t>一种</w:t>
            </w:r>
            <w:r w:rsidRPr="00EA5F1D">
              <w:rPr>
                <w:rFonts w:ascii="宋体" w:eastAsia="宋体" w:hAnsi="宋体" w:hint="eastAsia"/>
                <w:sz w:val="24"/>
                <w:szCs w:val="24"/>
              </w:rPr>
              <w:t>高膳食纤维的五谷益生膨化</w:t>
            </w:r>
            <w:proofErr w:type="gramStart"/>
            <w:r w:rsidRPr="00EA5F1D">
              <w:rPr>
                <w:rFonts w:ascii="宋体" w:eastAsia="宋体" w:hAnsi="宋体"/>
                <w:sz w:val="24"/>
                <w:szCs w:val="24"/>
              </w:rPr>
              <w:t>粉及</w:t>
            </w:r>
            <w:r w:rsidRPr="00EA5F1D">
              <w:rPr>
                <w:rFonts w:ascii="宋体" w:eastAsia="宋体" w:hAnsi="宋体" w:hint="eastAsia"/>
                <w:sz w:val="24"/>
                <w:szCs w:val="24"/>
              </w:rPr>
              <w:t>其</w:t>
            </w:r>
            <w:proofErr w:type="gramEnd"/>
            <w:r w:rsidRPr="00EA5F1D">
              <w:rPr>
                <w:rFonts w:ascii="宋体" w:eastAsia="宋体" w:hAnsi="宋体"/>
                <w:sz w:val="24"/>
                <w:szCs w:val="24"/>
              </w:rPr>
              <w:t>制备</w:t>
            </w:r>
            <w:r w:rsidRPr="00EA5F1D">
              <w:rPr>
                <w:rFonts w:ascii="宋体" w:eastAsia="宋体" w:hAnsi="宋体" w:hint="eastAsia"/>
                <w:sz w:val="24"/>
                <w:szCs w:val="24"/>
              </w:rPr>
              <w:t>工艺</w:t>
            </w:r>
          </w:p>
        </w:tc>
      </w:tr>
      <w:tr w:rsidR="00622F54" w:rsidRPr="00933DD5" w:rsidTr="00622F54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1687" w:type="dxa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2703" w:type="dxa"/>
            <w:gridSpan w:val="2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农产品加工</w:t>
            </w:r>
          </w:p>
        </w:tc>
        <w:tc>
          <w:tcPr>
            <w:tcW w:w="1431" w:type="dxa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3487" w:type="dxa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粮食深加工</w:t>
            </w:r>
          </w:p>
        </w:tc>
      </w:tr>
      <w:tr w:rsidR="00622F54" w:rsidRPr="00933DD5" w:rsidTr="00622F54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1687" w:type="dxa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7621" w:type="dxa"/>
            <w:gridSpan w:val="4"/>
            <w:vAlign w:val="center"/>
          </w:tcPr>
          <w:p w:rsidR="00622F54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合肥工业大学农产品加工研究院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，合工大</w:t>
            </w:r>
            <w:r>
              <w:rPr>
                <w:rFonts w:ascii="宋体" w:eastAsia="宋体" w:hAnsi="宋体"/>
                <w:sz w:val="24"/>
                <w:szCs w:val="24"/>
              </w:rPr>
              <w:t>食品科学与工程学院</w:t>
            </w:r>
          </w:p>
        </w:tc>
      </w:tr>
      <w:tr w:rsidR="00622F54" w:rsidRPr="00933DD5" w:rsidTr="00622F54">
        <w:tblPrEx>
          <w:tblBorders>
            <w:bottom w:val="single" w:sz="4" w:space="0" w:color="auto"/>
          </w:tblBorders>
        </w:tblPrEx>
        <w:trPr>
          <w:trHeight w:val="1840"/>
          <w:jc w:val="center"/>
        </w:trPr>
        <w:tc>
          <w:tcPr>
            <w:tcW w:w="1687" w:type="dxa"/>
            <w:vMerge w:val="restart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718" w:type="dxa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6903" w:type="dxa"/>
            <w:gridSpan w:val="3"/>
            <w:vAlign w:val="center"/>
          </w:tcPr>
          <w:p w:rsidR="00622F54" w:rsidRPr="00EA5F1D" w:rsidRDefault="00622F54" w:rsidP="00622F54">
            <w:pPr>
              <w:autoSpaceDE w:val="0"/>
              <w:autoSpaceDN w:val="0"/>
              <w:adjustRightInd w:val="0"/>
              <w:spacing w:line="380" w:lineRule="exact"/>
              <w:ind w:left="650" w:hanging="650"/>
              <w:rPr>
                <w:rFonts w:hAnsi="宋体"/>
                <w:spacing w:val="10"/>
                <w:sz w:val="24"/>
                <w:szCs w:val="24"/>
              </w:rPr>
            </w:pPr>
            <w:r w:rsidRPr="00EA5F1D">
              <w:rPr>
                <w:rFonts w:hAnsi="宋体"/>
                <w:spacing w:val="10"/>
                <w:sz w:val="24"/>
                <w:szCs w:val="24"/>
              </w:rPr>
              <w:t>该成果已获国家发明专利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，</w:t>
            </w:r>
            <w:r w:rsidRPr="00EA5F1D">
              <w:rPr>
                <w:rFonts w:hAnsi="宋体"/>
                <w:spacing w:val="10"/>
                <w:sz w:val="24"/>
                <w:szCs w:val="24"/>
              </w:rPr>
              <w:t>研发的技术来源于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安徽省</w:t>
            </w:r>
            <w:r w:rsidRPr="00EA5F1D">
              <w:rPr>
                <w:rFonts w:hAnsi="宋体"/>
                <w:spacing w:val="10"/>
                <w:sz w:val="24"/>
                <w:szCs w:val="24"/>
              </w:rPr>
              <w:t>科技攻关项目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。</w:t>
            </w:r>
          </w:p>
          <w:p w:rsidR="00622F54" w:rsidRPr="00BD3AF6" w:rsidRDefault="00622F54" w:rsidP="00622F54">
            <w:pPr>
              <w:autoSpaceDE w:val="0"/>
              <w:autoSpaceDN w:val="0"/>
              <w:adjustRightInd w:val="0"/>
              <w:spacing w:line="380" w:lineRule="exact"/>
              <w:ind w:left="650" w:hanging="650"/>
              <w:rPr>
                <w:rFonts w:ascii="宋体" w:eastAsia="宋体" w:hAnsi="宋体"/>
                <w:sz w:val="24"/>
                <w:szCs w:val="24"/>
              </w:rPr>
            </w:pP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该</w:t>
            </w:r>
            <w:r w:rsidRPr="00EA5F1D">
              <w:rPr>
                <w:rFonts w:hAnsi="宋体"/>
                <w:spacing w:val="10"/>
                <w:sz w:val="24"/>
                <w:szCs w:val="24"/>
              </w:rPr>
              <w:t>成果建立了一种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高膳食纤维的五谷益生膨化</w:t>
            </w:r>
            <w:proofErr w:type="gramStart"/>
            <w:r w:rsidRPr="00EA5F1D">
              <w:rPr>
                <w:rFonts w:hAnsi="宋体"/>
                <w:spacing w:val="10"/>
                <w:sz w:val="24"/>
                <w:szCs w:val="24"/>
              </w:rPr>
              <w:t>粉及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其</w:t>
            </w:r>
            <w:proofErr w:type="gramEnd"/>
            <w:r w:rsidRPr="00EA5F1D">
              <w:rPr>
                <w:rFonts w:hAnsi="宋体"/>
                <w:spacing w:val="10"/>
                <w:sz w:val="24"/>
                <w:szCs w:val="24"/>
              </w:rPr>
              <w:t>制备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工艺：杂粮筛选、碾磨制粉、物料按比例混匀、调整物料水分、水分平衡、双螺杆挤压膨化、干燥、粉碎、强化矿物质元素和维生素、分袋包装。</w:t>
            </w:r>
            <w:r>
              <w:rPr>
                <w:rFonts w:hAnsi="宋体" w:hint="eastAsia"/>
                <w:spacing w:val="10"/>
                <w:sz w:val="24"/>
                <w:szCs w:val="24"/>
              </w:rPr>
              <w:t>该成果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产品的特点是：采用天然的谷物杂粮制造，</w:t>
            </w:r>
            <w:r w:rsidRPr="00DE7E97">
              <w:rPr>
                <w:rFonts w:hAnsi="宋体"/>
                <w:spacing w:val="10"/>
                <w:sz w:val="24"/>
                <w:szCs w:val="24"/>
              </w:rPr>
              <w:t>未添加任何乳化剂和甜味剂</w:t>
            </w:r>
            <w:r w:rsidRPr="00DE7E97">
              <w:rPr>
                <w:rFonts w:hAnsi="宋体" w:hint="eastAsia"/>
                <w:spacing w:val="10"/>
                <w:sz w:val="24"/>
                <w:szCs w:val="24"/>
              </w:rPr>
              <w:t>，强化了矿物质元素和维生素，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膳食纤维</w:t>
            </w:r>
            <w:r w:rsidRPr="00DE7E97">
              <w:rPr>
                <w:rFonts w:hAnsi="宋体"/>
                <w:spacing w:val="10"/>
                <w:sz w:val="24"/>
                <w:szCs w:val="24"/>
              </w:rPr>
              <w:t>含量达到国家高膳食纤维食品的规定，</w:t>
            </w:r>
            <w:r w:rsidRPr="00DE7E97">
              <w:rPr>
                <w:rFonts w:hAnsi="宋体" w:hint="eastAsia"/>
                <w:spacing w:val="10"/>
                <w:sz w:val="24"/>
                <w:szCs w:val="24"/>
              </w:rPr>
              <w:t>开水冲泡即可方便食用，是一种适宜于中</w:t>
            </w:r>
            <w:r w:rsidRPr="00EA5F1D">
              <w:rPr>
                <w:rFonts w:hAnsi="宋体"/>
                <w:spacing w:val="10"/>
                <w:sz w:val="24"/>
                <w:szCs w:val="24"/>
              </w:rPr>
              <w:t>老年人</w:t>
            </w:r>
            <w:r w:rsidRPr="00EA5F1D">
              <w:rPr>
                <w:rFonts w:hAnsi="宋体" w:hint="eastAsia"/>
                <w:spacing w:val="10"/>
                <w:sz w:val="24"/>
                <w:szCs w:val="24"/>
              </w:rPr>
              <w:t>群食用的理想营养方便食品。</w:t>
            </w:r>
          </w:p>
        </w:tc>
      </w:tr>
      <w:tr w:rsidR="00622F54" w:rsidRPr="00933DD5" w:rsidTr="00622F54">
        <w:tblPrEx>
          <w:tblBorders>
            <w:bottom w:val="single" w:sz="4" w:space="0" w:color="auto"/>
          </w:tblBorders>
        </w:tblPrEx>
        <w:trPr>
          <w:trHeight w:val="1028"/>
          <w:jc w:val="center"/>
        </w:trPr>
        <w:tc>
          <w:tcPr>
            <w:tcW w:w="1687" w:type="dxa"/>
            <w:vMerge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6903" w:type="dxa"/>
            <w:gridSpan w:val="3"/>
            <w:vAlign w:val="center"/>
          </w:tcPr>
          <w:p w:rsidR="00622F54" w:rsidRPr="00933DD5" w:rsidRDefault="00622F54" w:rsidP="00622F54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622F54" w:rsidRPr="00933DD5" w:rsidRDefault="00622F54" w:rsidP="00622F54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□新能源、□新材料、□新能源汽车、□其他</w:t>
            </w:r>
            <w:r w:rsidRPr="00933DD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622F54" w:rsidRPr="00933DD5" w:rsidTr="00622F54">
        <w:tblPrEx>
          <w:tblBorders>
            <w:bottom w:val="single" w:sz="4" w:space="0" w:color="auto"/>
          </w:tblBorders>
        </w:tblPrEx>
        <w:trPr>
          <w:trHeight w:val="1317"/>
          <w:jc w:val="center"/>
        </w:trPr>
        <w:tc>
          <w:tcPr>
            <w:tcW w:w="1687" w:type="dxa"/>
            <w:vMerge w:val="restart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6903" w:type="dxa"/>
            <w:gridSpan w:val="3"/>
            <w:vAlign w:val="center"/>
          </w:tcPr>
          <w:p w:rsidR="00622F54" w:rsidRPr="00933DD5" w:rsidRDefault="00622F54" w:rsidP="00622F54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□实验室阶段、□小试、□中试、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可产业化</w:t>
            </w:r>
          </w:p>
          <w:p w:rsidR="00622F54" w:rsidRDefault="00622F54" w:rsidP="00622F54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622F54" w:rsidRPr="00933DD5" w:rsidRDefault="00622F54" w:rsidP="00622F54">
            <w:pPr>
              <w:rPr>
                <w:rFonts w:ascii="宋体" w:eastAsia="宋体" w:hAnsi="宋体"/>
                <w:sz w:val="24"/>
                <w:szCs w:val="24"/>
              </w:rPr>
            </w:pPr>
            <w:r w:rsidRPr="00DD0457">
              <w:rPr>
                <w:rFonts w:ascii="宋体" w:eastAsia="宋体" w:hAnsi="宋体" w:hint="eastAsia"/>
                <w:sz w:val="24"/>
                <w:szCs w:val="24"/>
              </w:rPr>
              <w:t>安徽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燕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之坊食品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合肥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622F54" w:rsidRPr="00933DD5" w:rsidTr="00622F54">
        <w:tblPrEx>
          <w:tblBorders>
            <w:bottom w:val="single" w:sz="4" w:space="0" w:color="auto"/>
          </w:tblBorders>
        </w:tblPrEx>
        <w:trPr>
          <w:trHeight w:val="622"/>
          <w:jc w:val="center"/>
        </w:trPr>
        <w:tc>
          <w:tcPr>
            <w:tcW w:w="1687" w:type="dxa"/>
            <w:vMerge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622F54" w:rsidRPr="00933DD5" w:rsidRDefault="00622F54" w:rsidP="00622F5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6903" w:type="dxa"/>
            <w:gridSpan w:val="3"/>
            <w:vAlign w:val="center"/>
          </w:tcPr>
          <w:p w:rsidR="00622F54" w:rsidRPr="00933DD5" w:rsidRDefault="00622F54" w:rsidP="00622F5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粮食</w:t>
            </w:r>
            <w:r w:rsidRPr="00BD3AF6">
              <w:rPr>
                <w:rFonts w:ascii="宋体" w:eastAsia="宋体" w:hAnsi="宋体"/>
                <w:sz w:val="24"/>
                <w:szCs w:val="24"/>
              </w:rPr>
              <w:t>深加工企业</w:t>
            </w:r>
            <w:r w:rsidRPr="00BD3AF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622F54" w:rsidRPr="00933DD5" w:rsidTr="00622F54">
        <w:tblPrEx>
          <w:tblBorders>
            <w:bottom w:val="single" w:sz="4" w:space="0" w:color="auto"/>
          </w:tblBorders>
        </w:tblPrEx>
        <w:trPr>
          <w:trHeight w:val="1255"/>
          <w:jc w:val="center"/>
        </w:trPr>
        <w:tc>
          <w:tcPr>
            <w:tcW w:w="1687" w:type="dxa"/>
            <w:vAlign w:val="center"/>
          </w:tcPr>
          <w:p w:rsidR="00622F54" w:rsidRPr="00933DD5" w:rsidRDefault="00622F54" w:rsidP="00622F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7621" w:type="dxa"/>
            <w:gridSpan w:val="4"/>
            <w:vAlign w:val="center"/>
          </w:tcPr>
          <w:p w:rsidR="00622F54" w:rsidRPr="00933DD5" w:rsidRDefault="00622F54" w:rsidP="00622F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B32A6" w:rsidRDefault="001B32A6" w:rsidP="004468D3">
      <w:pPr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9F3594" w:rsidRDefault="001B32A6" w:rsidP="004468D3">
      <w:pPr>
        <w:ind w:firstLineChars="200" w:firstLine="480"/>
        <w:rPr>
          <w:b/>
          <w:szCs w:val="21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6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</w:p>
    <w:p w:rsidR="009F3594" w:rsidRDefault="009F3594" w:rsidP="004468D3">
      <w:pPr>
        <w:spacing w:afterLines="50" w:after="156"/>
        <w:jc w:val="center"/>
        <w:rPr>
          <w:b/>
          <w:sz w:val="44"/>
          <w:szCs w:val="44"/>
        </w:rPr>
      </w:pPr>
      <w:r w:rsidRPr="002F6268">
        <w:rPr>
          <w:b/>
          <w:sz w:val="44"/>
          <w:szCs w:val="44"/>
        </w:rPr>
        <w:lastRenderedPageBreak/>
        <w:t>合肥工业大学科技成果登记表</w:t>
      </w:r>
    </w:p>
    <w:p w:rsidR="009F3594" w:rsidRPr="007F666B" w:rsidRDefault="009F3594" w:rsidP="004468D3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 w:rsidR="001B32A6">
        <w:rPr>
          <w:rFonts w:hint="eastAsia"/>
          <w:sz w:val="24"/>
          <w:szCs w:val="24"/>
          <w:u w:val="single"/>
        </w:rPr>
        <w:t xml:space="preserve">  </w:t>
      </w:r>
      <w:r w:rsidR="001B32A6">
        <w:rPr>
          <w:sz w:val="24"/>
          <w:szCs w:val="24"/>
          <w:u w:val="single"/>
        </w:rPr>
        <w:t xml:space="preserve">SWYY-012 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9"/>
        <w:gridCol w:w="1010"/>
        <w:gridCol w:w="207"/>
        <w:gridCol w:w="1536"/>
        <w:gridCol w:w="4111"/>
      </w:tblGrid>
      <w:tr w:rsidR="009F3594" w:rsidRPr="00320280" w:rsidTr="001B32A6">
        <w:trPr>
          <w:trHeight w:val="637"/>
          <w:jc w:val="center"/>
        </w:trPr>
        <w:tc>
          <w:tcPr>
            <w:tcW w:w="2410" w:type="dxa"/>
            <w:gridSpan w:val="2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0280">
              <w:rPr>
                <w:rFonts w:ascii="宋体" w:eastAsia="宋体" w:hAnsi="宋体"/>
                <w:sz w:val="24"/>
                <w:szCs w:val="24"/>
              </w:rPr>
              <w:t>科技成果名称</w:t>
            </w:r>
          </w:p>
        </w:tc>
        <w:tc>
          <w:tcPr>
            <w:tcW w:w="6864" w:type="dxa"/>
            <w:gridSpan w:val="4"/>
            <w:vAlign w:val="center"/>
          </w:tcPr>
          <w:p w:rsidR="009F3594" w:rsidRPr="00320280" w:rsidRDefault="009F3594" w:rsidP="004468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D3AF6">
              <w:rPr>
                <w:rFonts w:ascii="宋体" w:eastAsia="宋体" w:hAnsi="宋体" w:hint="eastAsia"/>
                <w:sz w:val="24"/>
                <w:szCs w:val="24"/>
              </w:rPr>
              <w:t>一种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双螺杆挤压制备组织化小麦蛋白</w:t>
            </w:r>
            <w:r w:rsidRPr="00BD3AF6">
              <w:rPr>
                <w:rFonts w:ascii="宋体" w:eastAsia="宋体" w:hAnsi="宋体" w:hint="eastAsia"/>
                <w:sz w:val="24"/>
                <w:szCs w:val="24"/>
              </w:rPr>
              <w:t>的方法</w:t>
            </w:r>
          </w:p>
        </w:tc>
      </w:tr>
      <w:tr w:rsidR="00E3699D" w:rsidRPr="00933DD5" w:rsidTr="00BB424F">
        <w:tblPrEx>
          <w:tblBorders>
            <w:bottom w:val="single" w:sz="4" w:space="0" w:color="auto"/>
          </w:tblBorders>
        </w:tblPrEx>
        <w:trPr>
          <w:trHeight w:val="592"/>
          <w:jc w:val="center"/>
        </w:trPr>
        <w:tc>
          <w:tcPr>
            <w:tcW w:w="2410" w:type="dxa"/>
            <w:gridSpan w:val="2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1217" w:type="dxa"/>
            <w:gridSpan w:val="2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农产品加工</w:t>
            </w:r>
          </w:p>
        </w:tc>
        <w:tc>
          <w:tcPr>
            <w:tcW w:w="1536" w:type="dxa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4111" w:type="dxa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粮食深加工</w:t>
            </w:r>
          </w:p>
        </w:tc>
      </w:tr>
      <w:tr w:rsidR="00E3699D" w:rsidRPr="00933DD5" w:rsidTr="00450CD1">
        <w:tblPrEx>
          <w:tblBorders>
            <w:bottom w:val="single" w:sz="4" w:space="0" w:color="auto"/>
          </w:tblBorders>
        </w:tblPrEx>
        <w:trPr>
          <w:trHeight w:val="592"/>
          <w:jc w:val="center"/>
        </w:trPr>
        <w:tc>
          <w:tcPr>
            <w:tcW w:w="2410" w:type="dxa"/>
            <w:gridSpan w:val="2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6864" w:type="dxa"/>
            <w:gridSpan w:val="4"/>
            <w:vAlign w:val="center"/>
          </w:tcPr>
          <w:p w:rsidR="00E3699D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合肥工业大学农产品加工研究院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，合工大</w:t>
            </w:r>
            <w:r>
              <w:rPr>
                <w:rFonts w:ascii="宋体" w:eastAsia="宋体" w:hAnsi="宋体"/>
                <w:sz w:val="24"/>
                <w:szCs w:val="24"/>
              </w:rPr>
              <w:t>食品科学与工程学院</w:t>
            </w:r>
          </w:p>
        </w:tc>
      </w:tr>
      <w:tr w:rsidR="00E3699D" w:rsidRPr="00933DD5" w:rsidTr="00E3699D">
        <w:tblPrEx>
          <w:tblBorders>
            <w:bottom w:val="single" w:sz="4" w:space="0" w:color="auto"/>
          </w:tblBorders>
        </w:tblPrEx>
        <w:trPr>
          <w:trHeight w:val="1840"/>
          <w:jc w:val="center"/>
        </w:trPr>
        <w:tc>
          <w:tcPr>
            <w:tcW w:w="1271" w:type="dxa"/>
            <w:vMerge w:val="restart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1139" w:type="dxa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6864" w:type="dxa"/>
            <w:gridSpan w:val="4"/>
            <w:vAlign w:val="center"/>
          </w:tcPr>
          <w:p w:rsidR="00E3699D" w:rsidRPr="00BD3AF6" w:rsidRDefault="00E3699D" w:rsidP="00E3699D">
            <w:pPr>
              <w:autoSpaceDE w:val="0"/>
              <w:autoSpaceDN w:val="0"/>
              <w:adjustRightInd w:val="0"/>
              <w:spacing w:line="380" w:lineRule="exact"/>
              <w:ind w:left="600" w:hanging="6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该成果已获国家发明专利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研发的技术来源于国家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863课题和安徽省科技攻关重大项目。</w:t>
            </w:r>
            <w:r>
              <w:rPr>
                <w:rFonts w:ascii="宋体" w:eastAsia="宋体" w:hAnsi="宋体"/>
                <w:sz w:val="24"/>
                <w:szCs w:val="24"/>
              </w:rPr>
              <w:t>该成果利用</w:t>
            </w:r>
            <w:r>
              <w:rPr>
                <w:rFonts w:hint="eastAsia"/>
                <w:sz w:val="24"/>
              </w:rPr>
              <w:t>双螺杆挤压制备组织化小麦蛋白，解决了在不添加任何添加剂时，小麦蛋白难于在挤压机中挤压且产品品质较差的问题，整个生产加工过程稳定、高效、节能、卫生，操作简单，加工成本低，是一种适合规模化、连续化工业生产的方法，生产出的组织化小麦蛋白产品营养丰富、易于消化、保质长，烹饪加工稳定性好，使小麦蛋白资源得到合理利用，提高小麦蛋白产品的附加值。开发的产品外观平整规则，组织化小麦蛋白产品复水后组织结构、纤维化状态显著，外观和口感与肉制品的品质十分相似，组织化小麦蛋白拉丝效果明显。开发的产品在休闲食品领域、餐饮业等应用前景广阔。</w:t>
            </w:r>
          </w:p>
        </w:tc>
      </w:tr>
      <w:tr w:rsidR="00E3699D" w:rsidRPr="00933DD5" w:rsidTr="00E3699D">
        <w:tblPrEx>
          <w:tblBorders>
            <w:bottom w:val="single" w:sz="4" w:space="0" w:color="auto"/>
          </w:tblBorders>
        </w:tblPrEx>
        <w:trPr>
          <w:trHeight w:val="738"/>
          <w:jc w:val="center"/>
        </w:trPr>
        <w:tc>
          <w:tcPr>
            <w:tcW w:w="1271" w:type="dxa"/>
            <w:vMerge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6864" w:type="dxa"/>
            <w:gridSpan w:val="4"/>
            <w:vAlign w:val="center"/>
          </w:tcPr>
          <w:p w:rsidR="00E3699D" w:rsidRPr="00933DD5" w:rsidRDefault="00E3699D" w:rsidP="00E3699D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E3699D" w:rsidRPr="00933DD5" w:rsidRDefault="00E3699D" w:rsidP="00E3699D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□新能源、□新材料、□新能源汽车、□其他</w:t>
            </w:r>
            <w:r w:rsidRPr="00933DD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E3699D" w:rsidRPr="00933DD5" w:rsidTr="00E3699D">
        <w:tblPrEx>
          <w:tblBorders>
            <w:bottom w:val="single" w:sz="4" w:space="0" w:color="auto"/>
          </w:tblBorders>
        </w:tblPrEx>
        <w:trPr>
          <w:trHeight w:val="806"/>
          <w:jc w:val="center"/>
        </w:trPr>
        <w:tc>
          <w:tcPr>
            <w:tcW w:w="1271" w:type="dxa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6864" w:type="dxa"/>
            <w:gridSpan w:val="4"/>
            <w:vAlign w:val="center"/>
          </w:tcPr>
          <w:p w:rsidR="00E3699D" w:rsidRPr="00933DD5" w:rsidRDefault="00E3699D" w:rsidP="00E3699D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□实验室阶段、□小试、□中试、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可产业化</w:t>
            </w:r>
          </w:p>
          <w:p w:rsidR="00E3699D" w:rsidRDefault="00E3699D" w:rsidP="00E3699D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E3699D" w:rsidRPr="00933DD5" w:rsidRDefault="00E3699D" w:rsidP="00E3699D">
            <w:pPr>
              <w:rPr>
                <w:rFonts w:ascii="宋体" w:eastAsia="宋体" w:hAnsi="宋体"/>
                <w:sz w:val="24"/>
                <w:szCs w:val="24"/>
              </w:rPr>
            </w:pPr>
            <w:r w:rsidRPr="00DD0457">
              <w:rPr>
                <w:rFonts w:ascii="宋体" w:eastAsia="宋体" w:hAnsi="宋体" w:hint="eastAsia"/>
                <w:sz w:val="24"/>
                <w:szCs w:val="24"/>
              </w:rPr>
              <w:t>安徽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双福粮油工贸有限公司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合肥庐江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3699D" w:rsidRPr="00933DD5" w:rsidTr="00E3699D">
        <w:tblPrEx>
          <w:tblBorders>
            <w:bottom w:val="single" w:sz="4" w:space="0" w:color="auto"/>
          </w:tblBorders>
        </w:tblPrEx>
        <w:trPr>
          <w:trHeight w:val="267"/>
          <w:jc w:val="center"/>
        </w:trPr>
        <w:tc>
          <w:tcPr>
            <w:tcW w:w="1271" w:type="dxa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E3699D" w:rsidRPr="00933DD5" w:rsidRDefault="00E3699D" w:rsidP="00E369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5854" w:type="dxa"/>
            <w:gridSpan w:val="3"/>
            <w:vAlign w:val="center"/>
          </w:tcPr>
          <w:p w:rsidR="00E3699D" w:rsidRPr="00933DD5" w:rsidRDefault="00E3699D" w:rsidP="00E3699D">
            <w:pPr>
              <w:rPr>
                <w:rFonts w:ascii="宋体" w:eastAsia="宋体" w:hAnsi="宋体"/>
                <w:sz w:val="24"/>
                <w:szCs w:val="24"/>
              </w:rPr>
            </w:pPr>
            <w:r w:rsidRPr="004E4F36">
              <w:rPr>
                <w:rFonts w:ascii="宋体" w:eastAsia="宋体" w:hAnsi="宋体" w:hint="eastAsia"/>
                <w:sz w:val="24"/>
                <w:szCs w:val="24"/>
              </w:rPr>
              <w:t>小麦深加工企业</w:t>
            </w:r>
            <w:r w:rsidRPr="00BD3AF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3699D" w:rsidRPr="00933DD5" w:rsidTr="00E3699D">
        <w:tblPrEx>
          <w:tblBorders>
            <w:bottom w:val="single" w:sz="4" w:space="0" w:color="auto"/>
          </w:tblBorders>
        </w:tblPrEx>
        <w:trPr>
          <w:trHeight w:val="854"/>
          <w:jc w:val="center"/>
        </w:trPr>
        <w:tc>
          <w:tcPr>
            <w:tcW w:w="1271" w:type="dxa"/>
            <w:vAlign w:val="center"/>
          </w:tcPr>
          <w:p w:rsidR="00E3699D" w:rsidRPr="00933DD5" w:rsidRDefault="00E3699D" w:rsidP="00E3699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其他需要说明的事宜</w:t>
            </w:r>
          </w:p>
        </w:tc>
        <w:tc>
          <w:tcPr>
            <w:tcW w:w="8003" w:type="dxa"/>
            <w:gridSpan w:val="5"/>
            <w:vAlign w:val="center"/>
          </w:tcPr>
          <w:p w:rsidR="00E3699D" w:rsidRPr="00933DD5" w:rsidRDefault="00E3699D" w:rsidP="00E3699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B32A6" w:rsidRDefault="001B32A6" w:rsidP="001B32A6">
      <w:pPr>
        <w:rPr>
          <w:rFonts w:ascii="宋体" w:hAnsi="宋体" w:cs="宋体"/>
          <w:bCs/>
          <w:sz w:val="24"/>
          <w:szCs w:val="24"/>
        </w:rPr>
      </w:pPr>
    </w:p>
    <w:p w:rsidR="005615EA" w:rsidRDefault="001B32A6" w:rsidP="005615EA">
      <w:pPr>
        <w:spacing w:afterLines="50" w:after="156"/>
        <w:jc w:val="center"/>
        <w:rPr>
          <w:b/>
          <w:sz w:val="44"/>
          <w:szCs w:val="44"/>
        </w:rPr>
      </w:pPr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7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hyperlink r:id="rId18" w:history="1">
        <w:r w:rsidR="005615EA"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 w:rsidR="005615EA"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  <w:r w:rsidR="005615EA" w:rsidRPr="002F6268">
        <w:rPr>
          <w:b/>
          <w:sz w:val="44"/>
          <w:szCs w:val="44"/>
        </w:rPr>
        <w:t>合肥工业大学科技成果登记表</w:t>
      </w:r>
    </w:p>
    <w:p w:rsidR="005615EA" w:rsidRPr="007F666B" w:rsidRDefault="005615EA" w:rsidP="005615EA">
      <w:pPr>
        <w:wordWrap w:val="0"/>
        <w:spacing w:afterLines="50" w:after="156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科技成果</w:t>
      </w:r>
      <w:r w:rsidRPr="007F666B"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SWYY-009 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1"/>
        <w:gridCol w:w="456"/>
        <w:gridCol w:w="960"/>
        <w:gridCol w:w="2085"/>
        <w:gridCol w:w="1469"/>
        <w:gridCol w:w="3673"/>
      </w:tblGrid>
      <w:tr w:rsidR="005615EA" w:rsidRPr="00320280" w:rsidTr="00DF50B3">
        <w:trPr>
          <w:trHeight w:val="637"/>
          <w:jc w:val="center"/>
        </w:trPr>
        <w:tc>
          <w:tcPr>
            <w:tcW w:w="562" w:type="dxa"/>
            <w:vAlign w:val="center"/>
          </w:tcPr>
          <w:p w:rsidR="005615EA" w:rsidRPr="00320280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0280">
              <w:rPr>
                <w:rFonts w:ascii="宋体" w:eastAsia="宋体" w:hAnsi="宋体"/>
                <w:sz w:val="24"/>
                <w:szCs w:val="24"/>
              </w:rPr>
              <w:t>科技成果名称</w:t>
            </w:r>
          </w:p>
        </w:tc>
        <w:tc>
          <w:tcPr>
            <w:tcW w:w="8712" w:type="dxa"/>
            <w:gridSpan w:val="6"/>
            <w:vAlign w:val="center"/>
          </w:tcPr>
          <w:p w:rsidR="005615EA" w:rsidRPr="00320280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D3AF6">
              <w:rPr>
                <w:rFonts w:ascii="宋体" w:eastAsia="宋体" w:hAnsi="宋体" w:hint="eastAsia"/>
                <w:sz w:val="24"/>
                <w:szCs w:val="24"/>
              </w:rPr>
              <w:t>一种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方便米饭的制作工艺</w:t>
            </w:r>
          </w:p>
        </w:tc>
      </w:tr>
      <w:tr w:rsidR="005615EA" w:rsidRPr="00933DD5" w:rsidTr="00DF50B3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562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所属学科</w:t>
            </w:r>
          </w:p>
        </w:tc>
        <w:tc>
          <w:tcPr>
            <w:tcW w:w="3444" w:type="dxa"/>
            <w:gridSpan w:val="4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农产品加工</w:t>
            </w:r>
          </w:p>
        </w:tc>
        <w:tc>
          <w:tcPr>
            <w:tcW w:w="1498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3770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粮食深加工</w:t>
            </w:r>
          </w:p>
        </w:tc>
      </w:tr>
      <w:tr w:rsidR="005615EA" w:rsidRPr="00933DD5" w:rsidTr="00DF50B3">
        <w:tblPrEx>
          <w:tblBorders>
            <w:bottom w:val="single" w:sz="4" w:space="0" w:color="auto"/>
          </w:tblBorders>
        </w:tblPrEx>
        <w:trPr>
          <w:trHeight w:val="520"/>
          <w:jc w:val="center"/>
        </w:trPr>
        <w:tc>
          <w:tcPr>
            <w:tcW w:w="562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依托平台</w:t>
            </w:r>
          </w:p>
        </w:tc>
        <w:tc>
          <w:tcPr>
            <w:tcW w:w="8712" w:type="dxa"/>
            <w:gridSpan w:val="6"/>
            <w:vAlign w:val="center"/>
          </w:tcPr>
          <w:p w:rsidR="005615EA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合肥工业大学农产品加工研究院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，合工大</w:t>
            </w:r>
            <w:r>
              <w:rPr>
                <w:rFonts w:ascii="宋体" w:eastAsia="宋体" w:hAnsi="宋体"/>
                <w:sz w:val="24"/>
                <w:szCs w:val="24"/>
              </w:rPr>
              <w:t>食品科学与工程学院</w:t>
            </w:r>
          </w:p>
        </w:tc>
      </w:tr>
      <w:tr w:rsidR="005615EA" w:rsidRPr="00933DD5" w:rsidTr="00DF50B3">
        <w:tblPrEx>
          <w:tblBorders>
            <w:bottom w:val="single" w:sz="4" w:space="0" w:color="auto"/>
          </w:tblBorders>
        </w:tblPrEx>
        <w:trPr>
          <w:trHeight w:val="1840"/>
          <w:jc w:val="center"/>
        </w:trPr>
        <w:tc>
          <w:tcPr>
            <w:tcW w:w="635" w:type="dxa"/>
            <w:gridSpan w:val="2"/>
            <w:vMerge w:val="restart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科技成果情况</w:t>
            </w:r>
          </w:p>
        </w:tc>
        <w:tc>
          <w:tcPr>
            <w:tcW w:w="236" w:type="dxa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成果简介</w:t>
            </w:r>
          </w:p>
        </w:tc>
        <w:tc>
          <w:tcPr>
            <w:tcW w:w="8403" w:type="dxa"/>
            <w:gridSpan w:val="4"/>
            <w:vAlign w:val="center"/>
          </w:tcPr>
          <w:p w:rsidR="005615EA" w:rsidRDefault="005615EA" w:rsidP="00DF50B3">
            <w:pPr>
              <w:autoSpaceDE w:val="0"/>
              <w:autoSpaceDN w:val="0"/>
              <w:adjustRightInd w:val="0"/>
              <w:spacing w:line="380" w:lineRule="exact"/>
              <w:ind w:left="600" w:hanging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该成果已获国家发明专利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研发的技术来源于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安徽省</w:t>
            </w:r>
            <w:r>
              <w:rPr>
                <w:rFonts w:ascii="宋体" w:eastAsia="宋体" w:hAnsi="宋体"/>
                <w:sz w:val="24"/>
                <w:szCs w:val="24"/>
              </w:rPr>
              <w:t>科技攻关项目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5615EA" w:rsidRPr="00BD3AF6" w:rsidRDefault="005615EA" w:rsidP="00DF50B3">
            <w:pPr>
              <w:autoSpaceDE w:val="0"/>
              <w:autoSpaceDN w:val="0"/>
              <w:adjustRightInd w:val="0"/>
              <w:spacing w:line="380" w:lineRule="exact"/>
              <w:ind w:left="650" w:hanging="65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55CFE">
              <w:rPr>
                <w:color w:val="000000"/>
                <w:spacing w:val="10"/>
                <w:sz w:val="24"/>
              </w:rPr>
              <w:t>方便米饭具有省时、省力、携带方便、保质期长、卫生经济等特点，受到现代人的喜爱</w:t>
            </w:r>
            <w:r>
              <w:rPr>
                <w:rFonts w:hint="eastAsia"/>
                <w:color w:val="000000"/>
                <w:spacing w:val="10"/>
                <w:sz w:val="24"/>
              </w:rPr>
              <w:t>。但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目前</w:t>
            </w:r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我国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生产的</w:t>
            </w:r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α</w:t>
            </w:r>
            <w:proofErr w:type="gramStart"/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化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方便</w:t>
            </w:r>
            <w:proofErr w:type="gramEnd"/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米饭的复水性与感官质量</w:t>
            </w:r>
            <w:r w:rsidRPr="007804A7">
              <w:rPr>
                <w:rFonts w:hAnsi="宋体" w:cs="黑体" w:hint="eastAsia"/>
                <w:color w:val="000000"/>
                <w:spacing w:val="10"/>
                <w:sz w:val="24"/>
              </w:rPr>
              <w:t>（</w:t>
            </w:r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色泽、形态、滋味、香味及口感</w:t>
            </w:r>
            <w:r w:rsidRPr="007804A7">
              <w:rPr>
                <w:rFonts w:hAnsi="宋体" w:cs="黑体" w:hint="eastAsia"/>
                <w:color w:val="000000"/>
                <w:spacing w:val="10"/>
                <w:sz w:val="24"/>
              </w:rPr>
              <w:t>）</w:t>
            </w:r>
            <w:r w:rsidRPr="007804A7">
              <w:rPr>
                <w:rFonts w:hAnsi="宋体" w:cs="黑体"/>
                <w:color w:val="000000"/>
                <w:spacing w:val="10"/>
                <w:sz w:val="24"/>
              </w:rPr>
              <w:t>与传统米饭差距较大。</w:t>
            </w:r>
            <w:r>
              <w:rPr>
                <w:rFonts w:hAnsi="宋体" w:cs="黑体"/>
                <w:color w:val="000000"/>
                <w:spacing w:val="10"/>
                <w:sz w:val="24"/>
              </w:rPr>
              <w:t>该成果以</w:t>
            </w:r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12</w:t>
            </w:r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个品种的大米制作热风干燥</w:t>
            </w:r>
            <w:proofErr w:type="gramStart"/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型方便</w:t>
            </w:r>
            <w:proofErr w:type="gramEnd"/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米饭，分析了原料大米的成分、米饭蒸煮品质指标，以及物性指标与方便米饭感官指标之间的关系。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据此建立</w:t>
            </w:r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热风干燥</w:t>
            </w:r>
            <w:proofErr w:type="gramStart"/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型方便</w:t>
            </w:r>
            <w:proofErr w:type="gramEnd"/>
            <w:r w:rsidRPr="002E1080">
              <w:rPr>
                <w:rFonts w:hAnsi="宋体" w:cs="黑体"/>
                <w:color w:val="000000"/>
                <w:spacing w:val="10"/>
                <w:sz w:val="24"/>
              </w:rPr>
              <w:t>米饭生产工艺流程</w:t>
            </w:r>
            <w:r w:rsidRPr="002E1080">
              <w:rPr>
                <w:rFonts w:hAnsi="宋体" w:cs="黑体" w:hint="eastAsia"/>
                <w:color w:val="000000"/>
                <w:spacing w:val="10"/>
                <w:sz w:val="24"/>
              </w:rPr>
              <w:t>，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生产的</w:t>
            </w:r>
            <w:r w:rsidRPr="002E1080">
              <w:rPr>
                <w:rFonts w:hAnsi="宋体" w:cs="黑体" w:hint="eastAsia"/>
                <w:color w:val="000000"/>
                <w:spacing w:val="10"/>
                <w:sz w:val="24"/>
              </w:rPr>
              <w:t>方便米饭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复水后米香浓郁，</w:t>
            </w:r>
            <w:r w:rsidRPr="002E1080">
              <w:rPr>
                <w:rFonts w:hAnsi="宋体" w:cs="黑体" w:hint="eastAsia"/>
                <w:color w:val="000000"/>
                <w:spacing w:val="10"/>
                <w:sz w:val="24"/>
              </w:rPr>
              <w:t>综合评价</w:t>
            </w:r>
            <w:r>
              <w:rPr>
                <w:rFonts w:hAnsi="宋体" w:cs="黑体" w:hint="eastAsia"/>
                <w:color w:val="000000"/>
                <w:spacing w:val="10"/>
                <w:sz w:val="24"/>
              </w:rPr>
              <w:t>优异</w:t>
            </w:r>
            <w:r w:rsidRPr="002E1080">
              <w:rPr>
                <w:rFonts w:hAnsi="宋体" w:cs="黑体" w:hint="eastAsia"/>
                <w:color w:val="000000"/>
                <w:spacing w:val="10"/>
                <w:sz w:val="24"/>
              </w:rPr>
              <w:t>。</w:t>
            </w:r>
          </w:p>
        </w:tc>
      </w:tr>
      <w:tr w:rsidR="005615EA" w:rsidRPr="00933DD5" w:rsidTr="00DF50B3">
        <w:tblPrEx>
          <w:tblBorders>
            <w:bottom w:val="single" w:sz="4" w:space="0" w:color="auto"/>
          </w:tblBorders>
        </w:tblPrEx>
        <w:trPr>
          <w:trHeight w:val="900"/>
          <w:jc w:val="center"/>
        </w:trPr>
        <w:tc>
          <w:tcPr>
            <w:tcW w:w="6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所属领域</w:t>
            </w:r>
          </w:p>
        </w:tc>
        <w:tc>
          <w:tcPr>
            <w:tcW w:w="8403" w:type="dxa"/>
            <w:gridSpan w:val="4"/>
            <w:vAlign w:val="center"/>
          </w:tcPr>
          <w:p w:rsidR="005615EA" w:rsidRPr="00933DD5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□节能环保、□信息技术、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生物医药、□高端装备制造、 </w:t>
            </w:r>
          </w:p>
          <w:p w:rsidR="005615EA" w:rsidRPr="00933DD5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□新能源、□新材料、□新能源汽车、□其他</w:t>
            </w:r>
            <w:r w:rsidRPr="00933DD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5615EA" w:rsidRPr="00933DD5" w:rsidTr="00DF50B3">
        <w:tblPrEx>
          <w:tblBorders>
            <w:bottom w:val="single" w:sz="4" w:space="0" w:color="auto"/>
          </w:tblBorders>
        </w:tblPrEx>
        <w:trPr>
          <w:trHeight w:val="1096"/>
          <w:jc w:val="center"/>
        </w:trPr>
        <w:tc>
          <w:tcPr>
            <w:tcW w:w="562" w:type="dxa"/>
            <w:vMerge w:val="restart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产学研情况</w:t>
            </w:r>
          </w:p>
        </w:tc>
        <w:tc>
          <w:tcPr>
            <w:tcW w:w="7415" w:type="dxa"/>
            <w:gridSpan w:val="3"/>
            <w:vAlign w:val="center"/>
          </w:tcPr>
          <w:p w:rsidR="005615EA" w:rsidRPr="00933DD5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□实验室阶段、□小试、□中试、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■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可产业化</w:t>
            </w:r>
          </w:p>
          <w:p w:rsidR="005615EA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 w:hint="eastAsia"/>
                <w:sz w:val="24"/>
                <w:szCs w:val="24"/>
              </w:rPr>
              <w:t>若已经产学研合作，转化的企业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企业全称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所属县市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:rsidR="005615EA" w:rsidRPr="00933DD5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  <w:r w:rsidRPr="00DD0457">
              <w:rPr>
                <w:rFonts w:ascii="宋体" w:eastAsia="宋体" w:hAnsi="宋体" w:hint="eastAsia"/>
                <w:sz w:val="24"/>
                <w:szCs w:val="24"/>
              </w:rPr>
              <w:t>安徽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双福粮油工贸有限公司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合肥庐江</w:t>
            </w:r>
            <w:r w:rsidRPr="00DD045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5615EA" w:rsidRPr="00933DD5" w:rsidTr="00DF50B3">
        <w:tblPrEx>
          <w:tblBorders>
            <w:bottom w:val="single" w:sz="4" w:space="0" w:color="auto"/>
          </w:tblBorders>
        </w:tblPrEx>
        <w:trPr>
          <w:trHeight w:val="986"/>
          <w:jc w:val="center"/>
        </w:trPr>
        <w:tc>
          <w:tcPr>
            <w:tcW w:w="562" w:type="dxa"/>
            <w:vMerge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5615EA" w:rsidRPr="00933DD5" w:rsidRDefault="005615EA" w:rsidP="00DF50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拟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t>意向转化的</w:t>
            </w:r>
            <w:r w:rsidRPr="00933DD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</w:tc>
        <w:tc>
          <w:tcPr>
            <w:tcW w:w="7415" w:type="dxa"/>
            <w:gridSpan w:val="3"/>
            <w:vAlign w:val="center"/>
          </w:tcPr>
          <w:p w:rsidR="005615EA" w:rsidRPr="00933DD5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大米</w:t>
            </w:r>
            <w:r w:rsidRPr="00BD3AF6">
              <w:rPr>
                <w:rFonts w:ascii="宋体" w:eastAsia="宋体" w:hAnsi="宋体"/>
                <w:sz w:val="24"/>
                <w:szCs w:val="24"/>
              </w:rPr>
              <w:t>深加工企业</w:t>
            </w:r>
            <w:r w:rsidRPr="00BD3AF6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5615EA" w:rsidRPr="00933DD5" w:rsidTr="00DF50B3">
        <w:tblPrEx>
          <w:tblBorders>
            <w:bottom w:val="single" w:sz="4" w:space="0" w:color="auto"/>
          </w:tblBorders>
        </w:tblPrEx>
        <w:trPr>
          <w:trHeight w:val="857"/>
          <w:jc w:val="center"/>
        </w:trPr>
        <w:tc>
          <w:tcPr>
            <w:tcW w:w="562" w:type="dxa"/>
            <w:vAlign w:val="center"/>
          </w:tcPr>
          <w:p w:rsidR="005615EA" w:rsidRPr="00933DD5" w:rsidRDefault="005615EA" w:rsidP="00DF50B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DD5">
              <w:rPr>
                <w:rFonts w:ascii="宋体" w:eastAsia="宋体" w:hAnsi="宋体"/>
                <w:sz w:val="24"/>
                <w:szCs w:val="24"/>
              </w:rPr>
              <w:t>其他需</w:t>
            </w:r>
            <w:r w:rsidRPr="00933DD5">
              <w:rPr>
                <w:rFonts w:ascii="宋体" w:eastAsia="宋体" w:hAnsi="宋体"/>
                <w:sz w:val="24"/>
                <w:szCs w:val="24"/>
              </w:rPr>
              <w:lastRenderedPageBreak/>
              <w:t>要说明的事宜</w:t>
            </w:r>
          </w:p>
        </w:tc>
        <w:tc>
          <w:tcPr>
            <w:tcW w:w="8712" w:type="dxa"/>
            <w:gridSpan w:val="6"/>
            <w:vAlign w:val="center"/>
          </w:tcPr>
          <w:p w:rsidR="005615EA" w:rsidRPr="00933DD5" w:rsidRDefault="005615EA" w:rsidP="00DF50B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615EA" w:rsidRDefault="005615EA" w:rsidP="005615EA">
      <w:pPr>
        <w:spacing w:afterLines="50" w:after="156"/>
        <w:jc w:val="center"/>
        <w:rPr>
          <w:rFonts w:ascii="宋体" w:hAnsi="宋体" w:cs="宋体"/>
          <w:bCs/>
          <w:sz w:val="24"/>
          <w:szCs w:val="24"/>
        </w:rPr>
      </w:pPr>
    </w:p>
    <w:p w:rsidR="006D287D" w:rsidRPr="009F3594" w:rsidRDefault="005615EA" w:rsidP="005615EA">
      <w:r>
        <w:rPr>
          <w:rFonts w:ascii="宋体" w:hAnsi="宋体" w:cs="宋体" w:hint="eastAsia"/>
          <w:bCs/>
          <w:sz w:val="24"/>
          <w:szCs w:val="24"/>
        </w:rPr>
        <w:t>联系方式：科技合作办电话：62901116；邮箱：</w:t>
      </w:r>
      <w:hyperlink r:id="rId19" w:history="1">
        <w:r>
          <w:rPr>
            <w:rStyle w:val="a6"/>
            <w:rFonts w:ascii="宋体" w:hAnsi="宋体" w:cs="宋体" w:hint="eastAsia"/>
            <w:bCs/>
            <w:sz w:val="24"/>
            <w:szCs w:val="24"/>
          </w:rPr>
          <w:t>wliaoyuan@163.com</w:t>
        </w:r>
        <w:r>
          <w:rPr>
            <w:rStyle w:val="a6"/>
            <w:rFonts w:ascii="宋体" w:hAnsi="宋体" w:cs="宋体" w:hint="eastAsia"/>
            <w:bCs/>
            <w:sz w:val="24"/>
            <w:szCs w:val="24"/>
          </w:rPr>
          <w:br w:type="page"/>
        </w:r>
      </w:hyperlink>
    </w:p>
    <w:sectPr w:rsidR="006D287D" w:rsidRPr="009F3594" w:rsidSect="005615E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22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D3" w:rsidRDefault="004468D3">
      <w:r>
        <w:separator/>
      </w:r>
    </w:p>
  </w:endnote>
  <w:endnote w:type="continuationSeparator" w:id="0">
    <w:p w:rsidR="004468D3" w:rsidRDefault="0044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D3" w:rsidRDefault="004468D3">
    <w:pPr>
      <w:pStyle w:val="a3"/>
      <w:ind w:left="450" w:hanging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D3" w:rsidRDefault="004468D3">
    <w:pPr>
      <w:pStyle w:val="a3"/>
      <w:ind w:left="450" w:hanging="4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D3" w:rsidRDefault="004468D3">
    <w:pPr>
      <w:pStyle w:val="a3"/>
      <w:ind w:left="450" w:hanging="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D3" w:rsidRDefault="004468D3">
      <w:r>
        <w:separator/>
      </w:r>
    </w:p>
  </w:footnote>
  <w:footnote w:type="continuationSeparator" w:id="0">
    <w:p w:rsidR="004468D3" w:rsidRDefault="0044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D3" w:rsidRDefault="004468D3">
    <w:pPr>
      <w:pStyle w:val="a4"/>
      <w:ind w:left="450" w:hanging="4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D3" w:rsidRDefault="004468D3">
    <w:pPr>
      <w:pStyle w:val="a4"/>
      <w:ind w:left="450" w:hanging="450"/>
    </w:pPr>
    <w:r>
      <w:t>合</w:t>
    </w:r>
    <w:r>
      <w:rPr>
        <w:rFonts w:hint="eastAsia"/>
      </w:rPr>
      <w:t xml:space="preserve"> </w:t>
    </w:r>
    <w:r>
      <w:t>肥</w:t>
    </w:r>
    <w:r>
      <w:rPr>
        <w:rFonts w:hint="eastAsia"/>
      </w:rPr>
      <w:t xml:space="preserve"> </w:t>
    </w:r>
    <w:r>
      <w:t>工</w:t>
    </w:r>
    <w:r>
      <w:rPr>
        <w:rFonts w:hint="eastAsia"/>
      </w:rPr>
      <w:t xml:space="preserve"> </w:t>
    </w:r>
    <w:r>
      <w:t>业</w:t>
    </w:r>
    <w:r>
      <w:rPr>
        <w:rFonts w:hint="eastAsia"/>
      </w:rPr>
      <w:t xml:space="preserve"> </w:t>
    </w:r>
    <w:r>
      <w:t>大</w:t>
    </w:r>
    <w:r>
      <w:rPr>
        <w:rFonts w:hint="eastAsia"/>
      </w:rPr>
      <w:t xml:space="preserve"> </w:t>
    </w:r>
    <w:r>
      <w:t>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D3" w:rsidRDefault="004468D3">
    <w:pPr>
      <w:pStyle w:val="a4"/>
      <w:ind w:left="450" w:hanging="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94"/>
    <w:rsid w:val="000C0429"/>
    <w:rsid w:val="001B32A6"/>
    <w:rsid w:val="00262163"/>
    <w:rsid w:val="004468D3"/>
    <w:rsid w:val="005615EA"/>
    <w:rsid w:val="00622F54"/>
    <w:rsid w:val="006D287D"/>
    <w:rsid w:val="009F3594"/>
    <w:rsid w:val="00A26790"/>
    <w:rsid w:val="00AA16C0"/>
    <w:rsid w:val="00E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2D72A-E7E9-437E-A6D4-5FEA3E8E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F3594"/>
    <w:pPr>
      <w:tabs>
        <w:tab w:val="center" w:pos="4153"/>
        <w:tab w:val="right" w:pos="8306"/>
      </w:tabs>
      <w:snapToGrid w:val="0"/>
      <w:spacing w:line="240" w:lineRule="atLeast"/>
      <w:ind w:left="250" w:hangingChars="250" w:hanging="25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359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="250" w:hangingChars="250" w:hanging="25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3594"/>
    <w:rPr>
      <w:sz w:val="18"/>
      <w:szCs w:val="18"/>
    </w:rPr>
  </w:style>
  <w:style w:type="table" w:styleId="a5">
    <w:name w:val="Table Grid"/>
    <w:basedOn w:val="a1"/>
    <w:uiPriority w:val="59"/>
    <w:qFormat/>
    <w:rsid w:val="009F35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F3594"/>
    <w:rPr>
      <w:rFonts w:ascii="宋体" w:eastAsia="宋体" w:hAnsi="宋体" w:cs="宋体"/>
      <w:color w:val="000000"/>
      <w:sz w:val="24"/>
      <w:szCs w:val="24"/>
    </w:rPr>
  </w:style>
  <w:style w:type="character" w:styleId="a6">
    <w:name w:val="Hyperlink"/>
    <w:uiPriority w:val="99"/>
    <w:unhideWhenUsed/>
    <w:rsid w:val="001B3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iaoyuan@163.com" TargetMode="External"/><Relationship Id="rId13" Type="http://schemas.openxmlformats.org/officeDocument/2006/relationships/hyperlink" Target="mailto:wliaoyuan@163.com" TargetMode="External"/><Relationship Id="rId18" Type="http://schemas.openxmlformats.org/officeDocument/2006/relationships/hyperlink" Target="mailto:wliaoyuan@163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wliaoyuan@163.com" TargetMode="External"/><Relationship Id="rId12" Type="http://schemas.openxmlformats.org/officeDocument/2006/relationships/hyperlink" Target="mailto:wliaoyuan@163.com" TargetMode="External"/><Relationship Id="rId17" Type="http://schemas.openxmlformats.org/officeDocument/2006/relationships/hyperlink" Target="mailto:wliaoyuan@163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wliaoyuan@163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liaoyuan@163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wliaoyuan@163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wliaoyuan@163.com" TargetMode="External"/><Relationship Id="rId19" Type="http://schemas.openxmlformats.org/officeDocument/2006/relationships/hyperlink" Target="mailto:wliaoyuan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liaoyuan@163.com" TargetMode="External"/><Relationship Id="rId14" Type="http://schemas.openxmlformats.org/officeDocument/2006/relationships/hyperlink" Target="mailto:wliaoyuan@163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99A2-4A7A-4C7A-8E87-73C01C16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1223</Words>
  <Characters>6977</Characters>
  <Application>Microsoft Office Word</Application>
  <DocSecurity>0</DocSecurity>
  <Lines>58</Lines>
  <Paragraphs>16</Paragraphs>
  <ScaleCrop>false</ScaleCrop>
  <Company>Microsoft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6</cp:revision>
  <dcterms:created xsi:type="dcterms:W3CDTF">2018-07-14T06:51:00Z</dcterms:created>
  <dcterms:modified xsi:type="dcterms:W3CDTF">2018-07-15T23:16:00Z</dcterms:modified>
</cp:coreProperties>
</file>