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pacing w:line="540" w:lineRule="exact"/>
        <w:ind w:right="420" w:rightChars="200"/>
        <w:textAlignment w:val="bottom"/>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keepNext w:val="0"/>
        <w:keepLines w:val="0"/>
        <w:pageBreakBefore w:val="0"/>
        <w:widowControl w:val="0"/>
        <w:kinsoku/>
        <w:wordWrap/>
        <w:topLinePunct w:val="0"/>
        <w:bidi w:val="0"/>
        <w:spacing w:after="6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 xml:space="preserve">                                           </w:t>
      </w: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kern w:val="2"/>
          <w:sz w:val="44"/>
          <w:szCs w:val="44"/>
          <w:lang w:eastAsia="zh-CN"/>
        </w:rPr>
        <w:t>第三届</w:t>
      </w:r>
      <w:r>
        <w:rPr>
          <w:rFonts w:hint="default" w:ascii="Times New Roman" w:hAnsi="Times New Roman" w:eastAsia="方正小标宋简体" w:cs="Times New Roman"/>
          <w:color w:val="000000"/>
          <w:sz w:val="44"/>
          <w:szCs w:val="44"/>
        </w:rPr>
        <w:t>安徽省创新争先奖</w:t>
      </w:r>
      <w:r>
        <w:rPr>
          <w:rFonts w:hint="default" w:ascii="Times New Roman" w:hAnsi="Times New Roman" w:eastAsia="方正小标宋简体" w:cs="Times New Roman"/>
          <w:color w:val="000000"/>
          <w:sz w:val="44"/>
          <w:szCs w:val="44"/>
          <w:lang w:eastAsia="zh-CN"/>
        </w:rPr>
        <w:t>提名</w:t>
      </w:r>
      <w:r>
        <w:rPr>
          <w:rFonts w:hint="default" w:ascii="Times New Roman" w:hAnsi="Times New Roman" w:eastAsia="方正小标宋简体" w:cs="Times New Roman"/>
          <w:color w:val="000000"/>
          <w:sz w:val="44"/>
          <w:szCs w:val="44"/>
        </w:rPr>
        <w:t>书</w:t>
      </w:r>
    </w:p>
    <w:p>
      <w:pPr>
        <w:keepNext w:val="0"/>
        <w:keepLines w:val="0"/>
        <w:pageBreakBefore w:val="0"/>
        <w:widowControl w:val="0"/>
        <w:kinsoku/>
        <w:wordWrap/>
        <w:topLinePunct w:val="0"/>
        <w:bidi w:val="0"/>
        <w:spacing w:before="156" w:beforeLines="50" w:after="156" w:afterLines="50"/>
        <w:jc w:val="center"/>
        <w:outlineLvl w:val="0"/>
        <w:rPr>
          <w:rFonts w:hint="default" w:ascii="Times New Roman" w:hAnsi="Times New Roman" w:eastAsia="楷体_GB2312" w:cs="Times New Roman"/>
          <w:color w:val="000000"/>
          <w:sz w:val="30"/>
        </w:rPr>
      </w:pPr>
      <w:r>
        <w:rPr>
          <w:rFonts w:hint="default" w:ascii="Times New Roman" w:hAnsi="Times New Roman" w:eastAsia="楷体_GB2312" w:cs="Times New Roman"/>
          <w:color w:val="000000"/>
          <w:sz w:val="30"/>
        </w:rPr>
        <w:t>（</w:t>
      </w:r>
      <w:r>
        <w:rPr>
          <w:rFonts w:hint="default" w:ascii="Times New Roman" w:hAnsi="Times New Roman" w:eastAsia="楷体_GB2312" w:cs="Times New Roman"/>
          <w:color w:val="000000"/>
          <w:sz w:val="30"/>
          <w:lang w:eastAsia="zh-CN"/>
        </w:rPr>
        <w:t>提名</w:t>
      </w:r>
      <w:r>
        <w:rPr>
          <w:rFonts w:hint="default" w:ascii="Times New Roman" w:hAnsi="Times New Roman" w:eastAsia="楷体_GB2312" w:cs="Times New Roman"/>
          <w:color w:val="000000"/>
          <w:sz w:val="30"/>
        </w:rPr>
        <w:t>科技工作者个人用）</w:t>
      </w:r>
    </w:p>
    <w:tbl>
      <w:tblPr>
        <w:tblStyle w:val="3"/>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noWrap w:val="0"/>
            <w:vAlign w:val="center"/>
          </w:tcPr>
          <w:p>
            <w:pPr>
              <w:keepNext w:val="0"/>
              <w:keepLines w:val="0"/>
              <w:pageBreakBefore w:val="0"/>
              <w:widowControl w:val="0"/>
              <w:kinsoku/>
              <w:wordWrap/>
              <w:topLinePunct w:val="0"/>
              <w:bidi w:val="0"/>
              <w:spacing w:line="520" w:lineRule="exact"/>
              <w:jc w:val="distribute"/>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候选人：</w:t>
            </w:r>
          </w:p>
        </w:tc>
        <w:tc>
          <w:tcPr>
            <w:tcW w:w="5245" w:type="dxa"/>
            <w:tcBorders>
              <w:bottom w:val="single" w:color="auto" w:sz="4" w:space="0"/>
            </w:tcBorders>
            <w:noWrap w:val="0"/>
            <w:vAlign w:val="center"/>
          </w:tcPr>
          <w:p>
            <w:pPr>
              <w:keepNext w:val="0"/>
              <w:keepLines w:val="0"/>
              <w:pageBreakBefore w:val="0"/>
              <w:widowControl w:val="0"/>
              <w:kinsoku/>
              <w:wordWrap/>
              <w:topLinePunct w:val="0"/>
              <w:bidi w:val="0"/>
              <w:spacing w:line="520" w:lineRule="exact"/>
              <w:rPr>
                <w:rFonts w:hint="default" w:ascii="Times New Roman" w:hAnsi="Times New Roman" w:cs="Times New Roman"/>
                <w:b/>
                <w:color w:val="000000"/>
                <w:sz w:val="56"/>
              </w:rPr>
            </w:pPr>
          </w:p>
        </w:tc>
      </w:tr>
      <w:tr>
        <w:tblPrEx>
          <w:tblCellMar>
            <w:top w:w="0" w:type="dxa"/>
            <w:left w:w="108" w:type="dxa"/>
            <w:bottom w:w="0" w:type="dxa"/>
            <w:right w:w="108" w:type="dxa"/>
          </w:tblCellMar>
        </w:tblPrEx>
        <w:trPr>
          <w:jc w:val="center"/>
        </w:trPr>
        <w:tc>
          <w:tcPr>
            <w:tcW w:w="2325" w:type="dxa"/>
            <w:noWrap w:val="0"/>
            <w:vAlign w:val="center"/>
          </w:tcPr>
          <w:p>
            <w:pPr>
              <w:keepNext w:val="0"/>
              <w:keepLines w:val="0"/>
              <w:pageBreakBefore w:val="0"/>
              <w:widowControl w:val="0"/>
              <w:kinsoku/>
              <w:wordWrap/>
              <w:topLinePunct w:val="0"/>
              <w:bidi w:val="0"/>
              <w:spacing w:line="520" w:lineRule="exact"/>
              <w:jc w:val="distribute"/>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所在单位：</w:t>
            </w:r>
          </w:p>
        </w:tc>
        <w:tc>
          <w:tcPr>
            <w:tcW w:w="5245" w:type="dxa"/>
            <w:tcBorders>
              <w:top w:val="single" w:color="auto" w:sz="4" w:space="0"/>
              <w:bottom w:val="single" w:color="auto" w:sz="4" w:space="0"/>
            </w:tcBorders>
            <w:noWrap w:val="0"/>
            <w:vAlign w:val="center"/>
          </w:tcPr>
          <w:p>
            <w:pPr>
              <w:keepNext w:val="0"/>
              <w:keepLines w:val="0"/>
              <w:pageBreakBefore w:val="0"/>
              <w:widowControl w:val="0"/>
              <w:kinsoku/>
              <w:wordWrap/>
              <w:topLinePunct w:val="0"/>
              <w:bidi w:val="0"/>
              <w:spacing w:line="520" w:lineRule="exact"/>
              <w:rPr>
                <w:rFonts w:hint="default" w:ascii="Times New Roman" w:hAnsi="Times New Roman" w:cs="Times New Roman"/>
                <w:b/>
                <w:color w:val="000000"/>
                <w:sz w:val="56"/>
              </w:rPr>
            </w:pPr>
          </w:p>
        </w:tc>
      </w:tr>
      <w:tr>
        <w:tblPrEx>
          <w:tblCellMar>
            <w:top w:w="0" w:type="dxa"/>
            <w:left w:w="108" w:type="dxa"/>
            <w:bottom w:w="0" w:type="dxa"/>
            <w:right w:w="108" w:type="dxa"/>
          </w:tblCellMar>
        </w:tblPrEx>
        <w:trPr>
          <w:jc w:val="center"/>
        </w:trPr>
        <w:tc>
          <w:tcPr>
            <w:tcW w:w="2325" w:type="dxa"/>
            <w:noWrap w:val="0"/>
            <w:vAlign w:val="center"/>
          </w:tcPr>
          <w:p>
            <w:pPr>
              <w:keepNext w:val="0"/>
              <w:keepLines w:val="0"/>
              <w:pageBreakBefore w:val="0"/>
              <w:widowControl w:val="0"/>
              <w:kinsoku/>
              <w:wordWrap/>
              <w:topLinePunct w:val="0"/>
              <w:bidi w:val="0"/>
              <w:spacing w:line="520" w:lineRule="exact"/>
              <w:jc w:val="distribute"/>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eastAsia="zh-CN"/>
              </w:rPr>
              <w:t>提名单位</w:t>
            </w:r>
            <w:r>
              <w:rPr>
                <w:rFonts w:hint="default" w:ascii="Times New Roman" w:hAnsi="Times New Roman" w:eastAsia="仿宋_GB2312" w:cs="Times New Roman"/>
                <w:color w:val="000000"/>
                <w:sz w:val="30"/>
                <w:szCs w:val="30"/>
              </w:rPr>
              <w:t>：</w:t>
            </w:r>
          </w:p>
        </w:tc>
        <w:tc>
          <w:tcPr>
            <w:tcW w:w="5245" w:type="dxa"/>
            <w:tcBorders>
              <w:top w:val="single" w:color="auto" w:sz="4" w:space="0"/>
              <w:bottom w:val="single" w:color="auto" w:sz="4" w:space="0"/>
            </w:tcBorders>
            <w:noWrap w:val="0"/>
            <w:vAlign w:val="center"/>
          </w:tcPr>
          <w:p>
            <w:pPr>
              <w:keepNext w:val="0"/>
              <w:keepLines w:val="0"/>
              <w:pageBreakBefore w:val="0"/>
              <w:widowControl w:val="0"/>
              <w:kinsoku/>
              <w:wordWrap/>
              <w:topLinePunct w:val="0"/>
              <w:bidi w:val="0"/>
              <w:spacing w:line="520" w:lineRule="exact"/>
              <w:rPr>
                <w:rFonts w:hint="default" w:ascii="Times New Roman" w:hAnsi="Times New Roman" w:cs="Times New Roman"/>
                <w:b/>
                <w:color w:val="000000"/>
                <w:sz w:val="56"/>
              </w:rPr>
            </w:pPr>
          </w:p>
        </w:tc>
      </w:tr>
      <w:tr>
        <w:tblPrEx>
          <w:tblCellMar>
            <w:top w:w="0" w:type="dxa"/>
            <w:left w:w="108" w:type="dxa"/>
            <w:bottom w:w="0" w:type="dxa"/>
            <w:right w:w="108" w:type="dxa"/>
          </w:tblCellMar>
        </w:tblPrEx>
        <w:trPr>
          <w:trHeight w:val="1180" w:hRule="atLeast"/>
          <w:jc w:val="center"/>
        </w:trPr>
        <w:tc>
          <w:tcPr>
            <w:tcW w:w="2325" w:type="dxa"/>
            <w:noWrap w:val="0"/>
            <w:vAlign w:val="top"/>
          </w:tcPr>
          <w:p>
            <w:pPr>
              <w:keepNext w:val="0"/>
              <w:keepLines w:val="0"/>
              <w:pageBreakBefore w:val="0"/>
              <w:widowControl w:val="0"/>
              <w:kinsoku/>
              <w:wordWrap/>
              <w:topLinePunct w:val="0"/>
              <w:bidi w:val="0"/>
              <w:spacing w:line="520" w:lineRule="exact"/>
              <w:jc w:val="distribute"/>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lang w:eastAsia="zh-CN"/>
              </w:rPr>
              <w:t>提名</w:t>
            </w:r>
            <w:r>
              <w:rPr>
                <w:rFonts w:hint="default" w:ascii="Times New Roman" w:hAnsi="Times New Roman" w:eastAsia="仿宋_GB2312" w:cs="Times New Roman"/>
                <w:color w:val="000000"/>
                <w:sz w:val="30"/>
                <w:szCs w:val="30"/>
              </w:rPr>
              <w:t>领域：</w:t>
            </w:r>
          </w:p>
          <w:p>
            <w:pPr>
              <w:keepNext w:val="0"/>
              <w:keepLines w:val="0"/>
              <w:pageBreakBefore w:val="0"/>
              <w:widowControl w:val="0"/>
              <w:kinsoku/>
              <w:wordWrap/>
              <w:topLinePunct w:val="0"/>
              <w:bidi w:val="0"/>
              <w:spacing w:line="520" w:lineRule="exact"/>
              <w:jc w:val="center"/>
              <w:rPr>
                <w:rFonts w:hint="default" w:ascii="Times New Roman" w:hAnsi="Times New Roman" w:eastAsia="仿宋_GB2312" w:cs="Times New Roman"/>
                <w:color w:val="000000"/>
                <w:sz w:val="30"/>
                <w:szCs w:val="30"/>
              </w:rPr>
            </w:pPr>
          </w:p>
        </w:tc>
        <w:tc>
          <w:tcPr>
            <w:tcW w:w="5245" w:type="dxa"/>
            <w:noWrap w:val="0"/>
            <w:vAlign w:val="center"/>
          </w:tcPr>
          <w:p>
            <w:pPr>
              <w:keepNext w:val="0"/>
              <w:keepLines w:val="0"/>
              <w:pageBreakBefore w:val="0"/>
              <w:widowControl w:val="0"/>
              <w:kinsoku/>
              <w:wordWrap/>
              <w:topLinePunct w:val="0"/>
              <w:bidi w:val="0"/>
              <w:spacing w:line="520" w:lineRule="exac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面向世界科技前沿</w:t>
            </w:r>
          </w:p>
          <w:p>
            <w:pPr>
              <w:keepNext w:val="0"/>
              <w:keepLines w:val="0"/>
              <w:pageBreakBefore w:val="0"/>
              <w:widowControl w:val="0"/>
              <w:kinsoku/>
              <w:wordWrap/>
              <w:topLinePunct w:val="0"/>
              <w:bidi w:val="0"/>
              <w:spacing w:line="520" w:lineRule="exac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面向经济主战场</w:t>
            </w:r>
          </w:p>
          <w:p>
            <w:pPr>
              <w:keepNext w:val="0"/>
              <w:keepLines w:val="0"/>
              <w:pageBreakBefore w:val="0"/>
              <w:widowControl w:val="0"/>
              <w:kinsoku/>
              <w:wordWrap/>
              <w:topLinePunct w:val="0"/>
              <w:bidi w:val="0"/>
              <w:spacing w:line="520" w:lineRule="exac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面向国家重大需求</w:t>
            </w:r>
          </w:p>
          <w:p>
            <w:pPr>
              <w:keepNext w:val="0"/>
              <w:keepLines w:val="0"/>
              <w:pageBreakBefore w:val="0"/>
              <w:widowControl w:val="0"/>
              <w:kinsoku/>
              <w:wordWrap/>
              <w:topLinePunct w:val="0"/>
              <w:bidi w:val="0"/>
              <w:spacing w:line="520" w:lineRule="exac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面向人民生命健康</w:t>
            </w:r>
          </w:p>
          <w:p>
            <w:pPr>
              <w:keepNext w:val="0"/>
              <w:keepLines w:val="0"/>
              <w:pageBreakBefore w:val="0"/>
              <w:widowControl w:val="0"/>
              <w:kinsoku/>
              <w:wordWrap/>
              <w:topLinePunct w:val="0"/>
              <w:bidi w:val="0"/>
              <w:spacing w:line="520" w:lineRule="exact"/>
              <w:rPr>
                <w:rFonts w:hint="default" w:ascii="Times New Roman" w:hAnsi="Times New Roman" w:cs="Times New Roman"/>
                <w:b/>
                <w:color w:val="000000"/>
                <w:sz w:val="56"/>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keepNext w:val="0"/>
              <w:keepLines w:val="0"/>
              <w:pageBreakBefore w:val="0"/>
              <w:widowControl w:val="0"/>
              <w:kinsoku/>
              <w:wordWrap/>
              <w:topLinePunct w:val="0"/>
              <w:bidi w:val="0"/>
              <w:spacing w:line="520" w:lineRule="exact"/>
              <w:jc w:val="distribute"/>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填报日期：</w:t>
            </w:r>
          </w:p>
        </w:tc>
        <w:tc>
          <w:tcPr>
            <w:tcW w:w="5245" w:type="dxa"/>
            <w:noWrap w:val="0"/>
            <w:vAlign w:val="center"/>
          </w:tcPr>
          <w:p>
            <w:pPr>
              <w:keepNext w:val="0"/>
              <w:keepLines w:val="0"/>
              <w:pageBreakBefore w:val="0"/>
              <w:widowControl w:val="0"/>
              <w:kinsoku/>
              <w:wordWrap/>
              <w:topLinePunct w:val="0"/>
              <w:bidi w:val="0"/>
              <w:spacing w:line="520" w:lineRule="exac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 xml:space="preserve">       年    月   日                         </w:t>
            </w:r>
          </w:p>
        </w:tc>
      </w:tr>
    </w:tbl>
    <w:p>
      <w:pPr>
        <w:keepNext w:val="0"/>
        <w:keepLines w:val="0"/>
        <w:pageBreakBefore w:val="0"/>
        <w:widowControl w:val="0"/>
        <w:kinsoku/>
        <w:wordWrap/>
        <w:topLinePunct w:val="0"/>
        <w:bidi w:val="0"/>
        <w:spacing w:line="520" w:lineRule="exact"/>
        <w:outlineLvl w:val="0"/>
        <w:rPr>
          <w:rFonts w:hint="default" w:ascii="Times New Roman" w:hAnsi="Times New Roman" w:eastAsia="仿宋_GB2312" w:cs="Times New Roman"/>
          <w:color w:val="000000"/>
          <w:sz w:val="30"/>
        </w:rPr>
      </w:pPr>
    </w:p>
    <w:p>
      <w:pPr>
        <w:keepNext w:val="0"/>
        <w:keepLines w:val="0"/>
        <w:pageBreakBefore w:val="0"/>
        <w:widowControl w:val="0"/>
        <w:kinsoku/>
        <w:wordWrap/>
        <w:topLinePunct w:val="0"/>
        <w:bidi w:val="0"/>
        <w:spacing w:line="520" w:lineRule="exact"/>
        <w:outlineLvl w:val="0"/>
        <w:rPr>
          <w:rFonts w:hint="default" w:ascii="Times New Roman" w:hAnsi="Times New Roman" w:eastAsia="仿宋_GB2312" w:cs="Times New Roman"/>
          <w:color w:val="000000"/>
          <w:sz w:val="30"/>
        </w:rPr>
      </w:pPr>
    </w:p>
    <w:p>
      <w:pPr>
        <w:keepNext w:val="0"/>
        <w:keepLines w:val="0"/>
        <w:pageBreakBefore w:val="0"/>
        <w:widowControl w:val="0"/>
        <w:kinsoku/>
        <w:wordWrap/>
        <w:topLinePunct w:val="0"/>
        <w:bidi w:val="0"/>
        <w:spacing w:line="520" w:lineRule="exact"/>
        <w:outlineLvl w:val="0"/>
        <w:rPr>
          <w:rFonts w:hint="default" w:ascii="Times New Roman" w:hAnsi="Times New Roman" w:eastAsia="仿宋_GB2312" w:cs="Times New Roman"/>
          <w:color w:val="000000"/>
          <w:sz w:val="30"/>
        </w:rPr>
      </w:pPr>
    </w:p>
    <w:tbl>
      <w:tblPr>
        <w:tblStyle w:val="3"/>
        <w:tblW w:w="5230" w:type="dxa"/>
        <w:jc w:val="center"/>
        <w:tblLayout w:type="autofit"/>
        <w:tblCellMar>
          <w:top w:w="0" w:type="dxa"/>
          <w:left w:w="108" w:type="dxa"/>
          <w:bottom w:w="0" w:type="dxa"/>
          <w:right w:w="108" w:type="dxa"/>
        </w:tblCellMar>
      </w:tblPr>
      <w:tblGrid>
        <w:gridCol w:w="3818"/>
        <w:gridCol w:w="1412"/>
      </w:tblGrid>
      <w:tr>
        <w:tblPrEx>
          <w:tblCellMar>
            <w:top w:w="0" w:type="dxa"/>
            <w:left w:w="108" w:type="dxa"/>
            <w:bottom w:w="0" w:type="dxa"/>
            <w:right w:w="108" w:type="dxa"/>
          </w:tblCellMar>
        </w:tblPrEx>
        <w:trPr>
          <w:trHeight w:val="487" w:hRule="atLeast"/>
          <w:jc w:val="center"/>
        </w:trPr>
        <w:tc>
          <w:tcPr>
            <w:tcW w:w="3818" w:type="dxa"/>
            <w:noWrap w:val="0"/>
            <w:vAlign w:val="center"/>
          </w:tcPr>
          <w:p>
            <w:pPr>
              <w:keepNext w:val="0"/>
              <w:keepLines w:val="0"/>
              <w:pageBreakBefore w:val="0"/>
              <w:widowControl w:val="0"/>
              <w:kinsoku/>
              <w:wordWrap/>
              <w:topLinePunct w:val="0"/>
              <w:bidi w:val="0"/>
              <w:spacing w:line="500" w:lineRule="exact"/>
              <w:jc w:val="distribute"/>
              <w:rPr>
                <w:rFonts w:hint="default" w:ascii="Times New Roman" w:hAnsi="Times New Roman" w:eastAsia="仿宋_GB2312" w:cs="Times New Roman"/>
                <w:color w:val="000000"/>
                <w:spacing w:val="-24"/>
                <w:sz w:val="32"/>
                <w:lang w:eastAsia="zh-CN"/>
              </w:rPr>
            </w:pPr>
            <w:r>
              <w:rPr>
                <w:rFonts w:hint="default" w:ascii="Times New Roman" w:hAnsi="Times New Roman" w:eastAsia="仿宋_GB2312" w:cs="Times New Roman"/>
                <w:color w:val="000000"/>
                <w:sz w:val="30"/>
                <w:lang w:eastAsia="zh-CN"/>
              </w:rPr>
              <w:t>省</w:t>
            </w:r>
            <w:r>
              <w:rPr>
                <w:rFonts w:hint="default" w:ascii="Times New Roman" w:hAnsi="Times New Roman" w:eastAsia="仿宋_GB2312" w:cs="Times New Roman"/>
                <w:color w:val="000000"/>
                <w:sz w:val="30"/>
              </w:rPr>
              <w:t>人力资源</w:t>
            </w:r>
            <w:r>
              <w:rPr>
                <w:rFonts w:hint="default" w:ascii="Times New Roman" w:hAnsi="Times New Roman" w:eastAsia="仿宋_GB2312" w:cs="Times New Roman"/>
                <w:color w:val="000000"/>
                <w:sz w:val="30"/>
                <w:lang w:eastAsia="zh-CN"/>
              </w:rPr>
              <w:t>和</w:t>
            </w:r>
            <w:r>
              <w:rPr>
                <w:rFonts w:hint="default" w:ascii="Times New Roman" w:hAnsi="Times New Roman" w:eastAsia="仿宋_GB2312" w:cs="Times New Roman"/>
                <w:color w:val="000000"/>
                <w:sz w:val="30"/>
              </w:rPr>
              <w:t>社会保障</w:t>
            </w:r>
            <w:r>
              <w:rPr>
                <w:rFonts w:hint="default" w:ascii="Times New Roman" w:hAnsi="Times New Roman" w:eastAsia="仿宋_GB2312" w:cs="Times New Roman"/>
                <w:color w:val="000000"/>
                <w:sz w:val="30"/>
                <w:lang w:eastAsia="zh-CN"/>
              </w:rPr>
              <w:t>厅</w:t>
            </w:r>
          </w:p>
        </w:tc>
        <w:tc>
          <w:tcPr>
            <w:tcW w:w="1412" w:type="dxa"/>
            <w:vMerge w:val="restart"/>
            <w:noWrap w:val="0"/>
            <w:vAlign w:val="center"/>
          </w:tcPr>
          <w:p>
            <w:pPr>
              <w:keepNext w:val="0"/>
              <w:keepLines w:val="0"/>
              <w:pageBreakBefore w:val="0"/>
              <w:widowControl w:val="0"/>
              <w:kinsoku/>
              <w:wordWrap/>
              <w:topLinePunct w:val="0"/>
              <w:bidi w:val="0"/>
              <w:spacing w:line="500" w:lineRule="exact"/>
              <w:jc w:val="center"/>
              <w:rPr>
                <w:rFonts w:hint="default" w:ascii="Times New Roman" w:hAnsi="Times New Roman" w:eastAsia="兰米小标宋" w:cs="Times New Roman"/>
                <w:color w:val="000000"/>
                <w:sz w:val="32"/>
              </w:rPr>
            </w:pPr>
            <w:r>
              <w:rPr>
                <w:rFonts w:hint="default" w:ascii="Times New Roman" w:hAnsi="Times New Roman" w:eastAsia="仿宋_GB2312" w:cs="Times New Roman"/>
                <w:color w:val="000000"/>
                <w:spacing w:val="30"/>
                <w:sz w:val="30"/>
              </w:rPr>
              <w:t>制</w:t>
            </w:r>
          </w:p>
        </w:tc>
      </w:tr>
      <w:tr>
        <w:tblPrEx>
          <w:tblCellMar>
            <w:top w:w="0" w:type="dxa"/>
            <w:left w:w="108" w:type="dxa"/>
            <w:bottom w:w="0" w:type="dxa"/>
            <w:right w:w="108" w:type="dxa"/>
          </w:tblCellMar>
        </w:tblPrEx>
        <w:trPr>
          <w:trHeight w:val="487" w:hRule="atLeast"/>
          <w:jc w:val="center"/>
        </w:trPr>
        <w:tc>
          <w:tcPr>
            <w:tcW w:w="3818" w:type="dxa"/>
            <w:noWrap w:val="0"/>
            <w:vAlign w:val="center"/>
          </w:tcPr>
          <w:p>
            <w:pPr>
              <w:keepNext w:val="0"/>
              <w:keepLines w:val="0"/>
              <w:pageBreakBefore w:val="0"/>
              <w:widowControl w:val="0"/>
              <w:kinsoku/>
              <w:wordWrap/>
              <w:topLinePunct w:val="0"/>
              <w:bidi w:val="0"/>
              <w:spacing w:line="500" w:lineRule="exact"/>
              <w:jc w:val="distribute"/>
              <w:rPr>
                <w:rFonts w:hint="default" w:ascii="Times New Roman" w:hAnsi="Times New Roman" w:eastAsia="兰米小标宋" w:cs="Times New Roman"/>
                <w:color w:val="000000"/>
                <w:spacing w:val="400"/>
                <w:sz w:val="32"/>
              </w:rPr>
            </w:pPr>
            <w:r>
              <w:rPr>
                <w:rFonts w:hint="default" w:ascii="Times New Roman" w:hAnsi="Times New Roman" w:eastAsia="仿宋_GB2312" w:cs="Times New Roman"/>
                <w:color w:val="000000"/>
                <w:spacing w:val="6"/>
                <w:sz w:val="30"/>
                <w:lang w:eastAsia="zh-CN"/>
              </w:rPr>
              <w:t>省</w:t>
            </w:r>
            <w:r>
              <w:rPr>
                <w:rFonts w:hint="default" w:ascii="Times New Roman" w:hAnsi="Times New Roman" w:eastAsia="仿宋_GB2312" w:cs="Times New Roman"/>
                <w:color w:val="000000"/>
                <w:spacing w:val="6"/>
                <w:sz w:val="30"/>
              </w:rPr>
              <w:t>科协</w:t>
            </w:r>
          </w:p>
        </w:tc>
        <w:tc>
          <w:tcPr>
            <w:tcW w:w="1412"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兰米小标宋" w:cs="Times New Roman"/>
                <w:color w:val="000000"/>
                <w:sz w:val="32"/>
              </w:rPr>
            </w:pPr>
          </w:p>
        </w:tc>
      </w:tr>
      <w:tr>
        <w:tblPrEx>
          <w:tblCellMar>
            <w:top w:w="0" w:type="dxa"/>
            <w:left w:w="108" w:type="dxa"/>
            <w:bottom w:w="0" w:type="dxa"/>
            <w:right w:w="108" w:type="dxa"/>
          </w:tblCellMar>
        </w:tblPrEx>
        <w:trPr>
          <w:trHeight w:val="487" w:hRule="atLeast"/>
          <w:jc w:val="center"/>
        </w:trPr>
        <w:tc>
          <w:tcPr>
            <w:tcW w:w="3818" w:type="dxa"/>
            <w:noWrap w:val="0"/>
            <w:vAlign w:val="center"/>
          </w:tcPr>
          <w:p>
            <w:pPr>
              <w:keepNext w:val="0"/>
              <w:keepLines w:val="0"/>
              <w:pageBreakBefore w:val="0"/>
              <w:widowControl w:val="0"/>
              <w:kinsoku/>
              <w:wordWrap/>
              <w:topLinePunct w:val="0"/>
              <w:bidi w:val="0"/>
              <w:spacing w:line="500" w:lineRule="exact"/>
              <w:jc w:val="distribute"/>
              <w:rPr>
                <w:rFonts w:hint="default" w:ascii="Times New Roman" w:hAnsi="Times New Roman" w:eastAsia="仿宋_GB2312" w:cs="Times New Roman"/>
                <w:color w:val="000000"/>
                <w:spacing w:val="260"/>
                <w:sz w:val="30"/>
                <w:lang w:eastAsia="zh-CN"/>
              </w:rPr>
            </w:pPr>
            <w:r>
              <w:rPr>
                <w:rFonts w:hint="default" w:ascii="Times New Roman" w:hAnsi="Times New Roman" w:eastAsia="仿宋_GB2312" w:cs="Times New Roman"/>
                <w:color w:val="000000"/>
                <w:spacing w:val="30"/>
                <w:sz w:val="30"/>
                <w:lang w:eastAsia="zh-CN"/>
              </w:rPr>
              <w:t>省</w:t>
            </w:r>
            <w:r>
              <w:rPr>
                <w:rFonts w:hint="default" w:ascii="Times New Roman" w:hAnsi="Times New Roman" w:eastAsia="仿宋_GB2312" w:cs="Times New Roman"/>
                <w:color w:val="000000"/>
                <w:spacing w:val="30"/>
                <w:sz w:val="30"/>
              </w:rPr>
              <w:t>科技</w:t>
            </w:r>
            <w:r>
              <w:rPr>
                <w:rFonts w:hint="default" w:ascii="Times New Roman" w:hAnsi="Times New Roman" w:eastAsia="仿宋_GB2312" w:cs="Times New Roman"/>
                <w:color w:val="000000"/>
                <w:spacing w:val="30"/>
                <w:sz w:val="30"/>
                <w:lang w:eastAsia="zh-CN"/>
              </w:rPr>
              <w:t>厅</w:t>
            </w:r>
          </w:p>
        </w:tc>
        <w:tc>
          <w:tcPr>
            <w:tcW w:w="1412"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兰米小标宋" w:cs="Times New Roman"/>
                <w:color w:val="000000"/>
                <w:sz w:val="32"/>
              </w:rPr>
            </w:pPr>
          </w:p>
        </w:tc>
      </w:tr>
      <w:tr>
        <w:tblPrEx>
          <w:tblCellMar>
            <w:top w:w="0" w:type="dxa"/>
            <w:left w:w="108" w:type="dxa"/>
            <w:bottom w:w="0" w:type="dxa"/>
            <w:right w:w="108" w:type="dxa"/>
          </w:tblCellMar>
        </w:tblPrEx>
        <w:trPr>
          <w:trHeight w:val="487" w:hRule="atLeast"/>
          <w:jc w:val="center"/>
        </w:trPr>
        <w:tc>
          <w:tcPr>
            <w:tcW w:w="3818" w:type="dxa"/>
            <w:noWrap w:val="0"/>
            <w:vAlign w:val="center"/>
          </w:tcPr>
          <w:p>
            <w:pPr>
              <w:keepNext w:val="0"/>
              <w:keepLines w:val="0"/>
              <w:pageBreakBefore w:val="0"/>
              <w:widowControl w:val="0"/>
              <w:kinsoku/>
              <w:wordWrap/>
              <w:topLinePunct w:val="0"/>
              <w:bidi w:val="0"/>
              <w:spacing w:line="500" w:lineRule="exact"/>
              <w:jc w:val="distribute"/>
              <w:rPr>
                <w:rFonts w:hint="default" w:ascii="Times New Roman" w:hAnsi="Times New Roman" w:eastAsia="兰米小标宋" w:cs="Times New Roman"/>
                <w:color w:val="000000"/>
                <w:spacing w:val="260"/>
                <w:sz w:val="32"/>
              </w:rPr>
            </w:pPr>
            <w:r>
              <w:rPr>
                <w:rFonts w:hint="default" w:ascii="Times New Roman" w:hAnsi="Times New Roman" w:eastAsia="仿宋_GB2312" w:cs="Times New Roman"/>
                <w:color w:val="000000"/>
                <w:spacing w:val="8"/>
                <w:sz w:val="30"/>
                <w:lang w:eastAsia="zh-CN"/>
              </w:rPr>
              <w:t>省</w:t>
            </w:r>
            <w:r>
              <w:rPr>
                <w:rFonts w:hint="default" w:ascii="Times New Roman" w:hAnsi="Times New Roman" w:eastAsia="仿宋_GB2312" w:cs="Times New Roman"/>
                <w:color w:val="000000"/>
                <w:spacing w:val="8"/>
                <w:sz w:val="30"/>
              </w:rPr>
              <w:t>国资委</w:t>
            </w:r>
          </w:p>
        </w:tc>
        <w:tc>
          <w:tcPr>
            <w:tcW w:w="1412" w:type="dxa"/>
            <w:vMerge w:val="continue"/>
            <w:noWrap w:val="0"/>
            <w:vAlign w:val="center"/>
          </w:tcPr>
          <w:p>
            <w:pPr>
              <w:keepNext w:val="0"/>
              <w:keepLines w:val="0"/>
              <w:pageBreakBefore w:val="0"/>
              <w:widowControl w:val="0"/>
              <w:kinsoku/>
              <w:wordWrap/>
              <w:topLinePunct w:val="0"/>
              <w:bidi w:val="0"/>
              <w:jc w:val="center"/>
              <w:rPr>
                <w:rFonts w:hint="default" w:ascii="Times New Roman" w:hAnsi="Times New Roman" w:eastAsia="兰米小标宋" w:cs="Times New Roman"/>
                <w:color w:val="000000"/>
                <w:sz w:val="32"/>
              </w:rPr>
            </w:pPr>
          </w:p>
        </w:tc>
      </w:tr>
    </w:tbl>
    <w:p>
      <w:pPr>
        <w:keepNext w:val="0"/>
        <w:keepLines w:val="0"/>
        <w:pageBreakBefore w:val="0"/>
        <w:widowControl w:val="0"/>
        <w:kinsoku/>
        <w:wordWrap/>
        <w:topLinePunct w:val="0"/>
        <w:bidi w:val="0"/>
        <w:spacing w:line="340" w:lineRule="exact"/>
        <w:ind w:firstLine="480" w:firstLineChars="200"/>
        <w:jc w:val="left"/>
        <w:rPr>
          <w:rFonts w:hint="default" w:ascii="Times New Roman" w:hAnsi="Times New Roman" w:eastAsia="仿宋_GB2312" w:cs="Times New Roman"/>
          <w:color w:val="000000"/>
          <w:sz w:val="24"/>
          <w:szCs w:val="28"/>
        </w:rPr>
      </w:pP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br w:type="page"/>
      </w:r>
      <w:r>
        <w:rPr>
          <w:rFonts w:hint="default" w:ascii="Times New Roman" w:hAnsi="Times New Roman" w:eastAsia="仿宋_GB2312" w:cs="Times New Roman"/>
          <w:color w:val="000000"/>
          <w:sz w:val="28"/>
          <w:szCs w:val="28"/>
        </w:rPr>
        <w:t>1．候选人：填写候选人姓名。</w:t>
      </w: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2．所在单位：填写候选人人事关系所在单位，应为法人单位。</w:t>
      </w: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r>
        <w:rPr>
          <w:rFonts w:hint="default" w:ascii="Times New Roman" w:hAnsi="Times New Roman" w:eastAsia="仿宋_GB2312" w:cs="Times New Roman"/>
          <w:color w:val="000000"/>
          <w:sz w:val="28"/>
          <w:szCs w:val="28"/>
          <w:lang w:eastAsia="zh-CN"/>
        </w:rPr>
        <w:t>提名单位</w:t>
      </w:r>
      <w:r>
        <w:rPr>
          <w:rFonts w:hint="default" w:ascii="Times New Roman" w:hAnsi="Times New Roman" w:eastAsia="仿宋_GB2312" w:cs="Times New Roman"/>
          <w:color w:val="000000"/>
          <w:spacing w:val="0"/>
          <w:sz w:val="28"/>
          <w:szCs w:val="28"/>
        </w:rPr>
        <w:t>：填写</w:t>
      </w:r>
      <w:r>
        <w:rPr>
          <w:rFonts w:hint="default" w:ascii="Times New Roman" w:hAnsi="Times New Roman" w:eastAsia="仿宋_GB2312" w:cs="Times New Roman"/>
          <w:color w:val="000000"/>
          <w:spacing w:val="0"/>
          <w:sz w:val="28"/>
          <w:szCs w:val="28"/>
          <w:lang w:eastAsia="zh-CN"/>
        </w:rPr>
        <w:t>提名单位</w:t>
      </w:r>
      <w:r>
        <w:rPr>
          <w:rFonts w:hint="default" w:ascii="Times New Roman" w:hAnsi="Times New Roman" w:eastAsia="仿宋_GB2312" w:cs="Times New Roman"/>
          <w:color w:val="000000"/>
          <w:spacing w:val="0"/>
          <w:sz w:val="28"/>
          <w:szCs w:val="28"/>
        </w:rPr>
        <w:t>名称，其中由</w:t>
      </w:r>
      <w:r>
        <w:rPr>
          <w:rFonts w:hint="default" w:ascii="Times New Roman" w:hAnsi="Times New Roman" w:eastAsia="仿宋_GB2312" w:cs="Times New Roman"/>
          <w:color w:val="000000"/>
          <w:spacing w:val="0"/>
          <w:sz w:val="28"/>
          <w:szCs w:val="28"/>
          <w:lang w:eastAsia="zh-CN"/>
        </w:rPr>
        <w:t>各市及省直管县</w:t>
      </w:r>
      <w:r>
        <w:rPr>
          <w:rFonts w:hint="default" w:ascii="Times New Roman" w:hAnsi="Times New Roman" w:eastAsia="仿宋_GB2312" w:cs="Times New Roman"/>
          <w:color w:val="000000"/>
          <w:spacing w:val="0"/>
          <w:sz w:val="28"/>
          <w:szCs w:val="28"/>
        </w:rPr>
        <w:t>（</w:t>
      </w:r>
      <w:r>
        <w:rPr>
          <w:rFonts w:hint="default" w:ascii="Times New Roman" w:hAnsi="Times New Roman" w:eastAsia="仿宋_GB2312" w:cs="Times New Roman"/>
          <w:color w:val="000000"/>
          <w:spacing w:val="0"/>
          <w:sz w:val="28"/>
          <w:szCs w:val="28"/>
          <w:lang w:eastAsia="zh-CN"/>
        </w:rPr>
        <w:t>市</w:t>
      </w:r>
      <w:r>
        <w:rPr>
          <w:rFonts w:hint="default" w:ascii="Times New Roman" w:hAnsi="Times New Roman" w:eastAsia="仿宋_GB2312" w:cs="Times New Roman"/>
          <w:color w:val="000000"/>
          <w:spacing w:val="0"/>
          <w:sz w:val="28"/>
          <w:szCs w:val="28"/>
        </w:rPr>
        <w:t>）</w:t>
      </w:r>
      <w:r>
        <w:rPr>
          <w:rFonts w:hint="default" w:ascii="Times New Roman" w:hAnsi="Times New Roman" w:eastAsia="仿宋_GB2312" w:cs="Times New Roman"/>
          <w:color w:val="000000"/>
          <w:spacing w:val="0"/>
          <w:sz w:val="28"/>
          <w:szCs w:val="28"/>
          <w:lang w:eastAsia="zh-CN"/>
        </w:rPr>
        <w:t>人力资源社会保障</w:t>
      </w:r>
      <w:r>
        <w:rPr>
          <w:rFonts w:hint="default" w:ascii="Times New Roman" w:hAnsi="Times New Roman" w:eastAsia="仿宋_GB2312" w:cs="Times New Roman"/>
          <w:color w:val="000000"/>
          <w:spacing w:val="0"/>
          <w:sz w:val="28"/>
          <w:szCs w:val="28"/>
        </w:rPr>
        <w:t>局、科协、科技局、国资委联合</w:t>
      </w:r>
      <w:r>
        <w:rPr>
          <w:rFonts w:hint="default" w:ascii="Times New Roman" w:hAnsi="Times New Roman" w:eastAsia="仿宋_GB2312" w:cs="Times New Roman"/>
          <w:color w:val="000000"/>
          <w:spacing w:val="0"/>
          <w:sz w:val="28"/>
          <w:szCs w:val="28"/>
          <w:lang w:eastAsia="zh-CN"/>
        </w:rPr>
        <w:t>提名</w:t>
      </w:r>
      <w:r>
        <w:rPr>
          <w:rFonts w:hint="default" w:ascii="Times New Roman" w:hAnsi="Times New Roman" w:eastAsia="仿宋_GB2312" w:cs="Times New Roman"/>
          <w:color w:val="000000"/>
          <w:spacing w:val="0"/>
          <w:sz w:val="28"/>
          <w:szCs w:val="28"/>
        </w:rPr>
        <w:t>的，填写</w:t>
      </w:r>
      <w:r>
        <w:rPr>
          <w:rFonts w:hint="default" w:ascii="Times New Roman" w:hAnsi="Times New Roman" w:eastAsia="仿宋_GB2312" w:cs="Times New Roman"/>
          <w:b w:val="0"/>
          <w:color w:val="000000"/>
          <w:spacing w:val="0"/>
          <w:sz w:val="28"/>
          <w:szCs w:val="28"/>
        </w:rPr>
        <w:t>4</w:t>
      </w:r>
      <w:r>
        <w:rPr>
          <w:rFonts w:hint="default" w:ascii="Times New Roman" w:hAnsi="Times New Roman" w:eastAsia="仿宋_GB2312" w:cs="Times New Roman"/>
          <w:color w:val="000000"/>
          <w:spacing w:val="0"/>
          <w:sz w:val="28"/>
          <w:szCs w:val="28"/>
        </w:rPr>
        <w:t>家单位的名称。</w:t>
      </w: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r>
        <w:rPr>
          <w:rFonts w:hint="default" w:ascii="Times New Roman" w:hAnsi="Times New Roman" w:eastAsia="仿宋_GB2312" w:cs="Times New Roman"/>
          <w:color w:val="000000"/>
          <w:sz w:val="28"/>
          <w:szCs w:val="28"/>
          <w:lang w:eastAsia="zh-CN"/>
        </w:rPr>
        <w:t>提名</w:t>
      </w:r>
      <w:r>
        <w:rPr>
          <w:rFonts w:hint="default" w:ascii="Times New Roman" w:hAnsi="Times New Roman" w:eastAsia="仿宋_GB2312" w:cs="Times New Roman"/>
          <w:color w:val="000000"/>
          <w:sz w:val="28"/>
          <w:szCs w:val="28"/>
        </w:rPr>
        <w:t>领域：只能选择一项。</w:t>
      </w: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5．工作单位及职务：属于内设机构职务的应填写具体部门，如“XX大学XX学院院长”。</w:t>
      </w: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6．专业技术职务：应填写具体的职务，如“研究员”、“研究员级高级工程师”等，请勿填写“正高”、“副高”等。</w:t>
      </w: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7．工作单位行政区划：填写到市、直管县（市）。</w:t>
      </w: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b w:val="0"/>
          <w:color w:val="000000"/>
          <w:sz w:val="28"/>
          <w:szCs w:val="28"/>
        </w:rPr>
      </w:pPr>
      <w:r>
        <w:rPr>
          <w:rFonts w:hint="default" w:ascii="Times New Roman" w:hAnsi="Times New Roman" w:eastAsia="仿宋_GB2312" w:cs="Times New Roman"/>
          <w:color w:val="000000"/>
          <w:sz w:val="28"/>
          <w:szCs w:val="28"/>
        </w:rPr>
        <w:t>8．所在单位意见：由候选人人事关系所在单位填写，须由单位负责人签字并加盖单位公章。意见中应明确写出是否同意</w:t>
      </w:r>
      <w:r>
        <w:rPr>
          <w:rFonts w:hint="default" w:ascii="Times New Roman" w:hAnsi="Times New Roman" w:eastAsia="仿宋_GB2312" w:cs="Times New Roman"/>
          <w:color w:val="000000"/>
          <w:sz w:val="28"/>
          <w:szCs w:val="28"/>
          <w:lang w:eastAsia="zh-CN"/>
        </w:rPr>
        <w:t>提名</w:t>
      </w:r>
      <w:r>
        <w:rPr>
          <w:rFonts w:hint="default" w:ascii="Times New Roman" w:hAnsi="Times New Roman" w:eastAsia="仿宋_GB2312" w:cs="Times New Roman"/>
          <w:color w:val="000000"/>
          <w:sz w:val="28"/>
          <w:szCs w:val="28"/>
        </w:rPr>
        <w:t>。</w:t>
      </w: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候选人人事关系所在单位与实际就职单位不一致的，实际就职单位应同时签署意见并签字、盖章。</w:t>
      </w:r>
    </w:p>
    <w:p>
      <w:pPr>
        <w:keepNext w:val="0"/>
        <w:keepLines w:val="0"/>
        <w:pageBreakBefore w:val="0"/>
        <w:widowControl w:val="0"/>
        <w:kinsoku/>
        <w:wordWrap/>
        <w:topLinePunct w:val="0"/>
        <w:bidi w:val="0"/>
        <w:spacing w:line="440" w:lineRule="exact"/>
        <w:ind w:firstLine="560" w:firstLineChars="20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eastAsia="zh-CN"/>
        </w:rPr>
        <w:t>提名单位</w:t>
      </w:r>
      <w:r>
        <w:rPr>
          <w:rFonts w:hint="default" w:ascii="Times New Roman" w:hAnsi="Times New Roman" w:eastAsia="仿宋_GB2312" w:cs="Times New Roman"/>
          <w:color w:val="000000"/>
          <w:sz w:val="28"/>
          <w:szCs w:val="28"/>
        </w:rPr>
        <w:t>意见：意见中应明确写出是否同意</w:t>
      </w:r>
      <w:r>
        <w:rPr>
          <w:rFonts w:hint="default" w:ascii="Times New Roman" w:hAnsi="Times New Roman" w:eastAsia="仿宋_GB2312" w:cs="Times New Roman"/>
          <w:color w:val="000000"/>
          <w:sz w:val="28"/>
          <w:szCs w:val="28"/>
          <w:lang w:eastAsia="zh-CN"/>
        </w:rPr>
        <w:t>提名</w:t>
      </w:r>
      <w:r>
        <w:rPr>
          <w:rFonts w:hint="default" w:ascii="Times New Roman" w:hAnsi="Times New Roman" w:eastAsia="仿宋_GB2312" w:cs="Times New Roman"/>
          <w:color w:val="000000"/>
          <w:sz w:val="28"/>
          <w:szCs w:val="28"/>
        </w:rPr>
        <w:t>。省直单位、中央驻皖单位</w:t>
      </w:r>
      <w:r>
        <w:rPr>
          <w:rFonts w:hint="default" w:ascii="Times New Roman" w:hAnsi="Times New Roman" w:eastAsia="仿宋_GB2312" w:cs="Times New Roman"/>
          <w:color w:val="000000"/>
          <w:sz w:val="28"/>
          <w:szCs w:val="28"/>
          <w:lang w:eastAsia="zh-CN"/>
        </w:rPr>
        <w:t>提名</w:t>
      </w:r>
      <w:r>
        <w:rPr>
          <w:rFonts w:hint="default" w:ascii="Times New Roman" w:hAnsi="Times New Roman" w:eastAsia="仿宋_GB2312" w:cs="Times New Roman"/>
          <w:color w:val="000000"/>
          <w:sz w:val="28"/>
          <w:szCs w:val="28"/>
        </w:rPr>
        <w:t>的，由单位负责人签字并加盖单位公章；</w:t>
      </w:r>
      <w:r>
        <w:rPr>
          <w:rFonts w:hint="default" w:ascii="Times New Roman" w:hAnsi="Times New Roman" w:eastAsia="仿宋_GB2312" w:cs="Times New Roman"/>
          <w:color w:val="000000"/>
          <w:spacing w:val="0"/>
          <w:sz w:val="28"/>
          <w:szCs w:val="28"/>
          <w:lang w:eastAsia="zh-CN"/>
        </w:rPr>
        <w:t>各市及省直管县</w:t>
      </w:r>
      <w:r>
        <w:rPr>
          <w:rFonts w:hint="default" w:ascii="Times New Roman" w:hAnsi="Times New Roman" w:eastAsia="仿宋_GB2312" w:cs="Times New Roman"/>
          <w:color w:val="000000"/>
          <w:spacing w:val="0"/>
          <w:sz w:val="28"/>
          <w:szCs w:val="28"/>
        </w:rPr>
        <w:t>（</w:t>
      </w:r>
      <w:r>
        <w:rPr>
          <w:rFonts w:hint="default" w:ascii="Times New Roman" w:hAnsi="Times New Roman" w:eastAsia="仿宋_GB2312" w:cs="Times New Roman"/>
          <w:color w:val="000000"/>
          <w:spacing w:val="0"/>
          <w:sz w:val="28"/>
          <w:szCs w:val="28"/>
          <w:lang w:eastAsia="zh-CN"/>
        </w:rPr>
        <w:t>市</w:t>
      </w:r>
      <w:r>
        <w:rPr>
          <w:rFonts w:hint="default" w:ascii="Times New Roman" w:hAnsi="Times New Roman" w:eastAsia="仿宋_GB2312" w:cs="Times New Roman"/>
          <w:color w:val="000000"/>
          <w:spacing w:val="0"/>
          <w:sz w:val="28"/>
          <w:szCs w:val="28"/>
        </w:rPr>
        <w:t>）</w:t>
      </w:r>
      <w:r>
        <w:rPr>
          <w:rFonts w:hint="default" w:ascii="Times New Roman" w:hAnsi="Times New Roman" w:eastAsia="仿宋_GB2312" w:cs="Times New Roman"/>
          <w:color w:val="000000"/>
          <w:sz w:val="28"/>
          <w:szCs w:val="28"/>
          <w:lang w:eastAsia="zh-CN"/>
        </w:rPr>
        <w:t>提名</w:t>
      </w:r>
      <w:r>
        <w:rPr>
          <w:rFonts w:hint="default" w:ascii="Times New Roman" w:hAnsi="Times New Roman" w:eastAsia="仿宋_GB2312" w:cs="Times New Roman"/>
          <w:color w:val="000000"/>
          <w:sz w:val="28"/>
          <w:szCs w:val="28"/>
        </w:rPr>
        <w:t>的，由科协</w:t>
      </w:r>
      <w:r>
        <w:rPr>
          <w:rFonts w:hint="default" w:ascii="Times New Roman" w:hAnsi="Times New Roman" w:eastAsia="仿宋_GB2312" w:cs="Times New Roman"/>
          <w:color w:val="000000"/>
          <w:sz w:val="28"/>
          <w:szCs w:val="28"/>
          <w:lang w:eastAsia="zh-CN"/>
        </w:rPr>
        <w:t>主要</w:t>
      </w:r>
      <w:r>
        <w:rPr>
          <w:rFonts w:hint="default" w:ascii="Times New Roman" w:hAnsi="Times New Roman" w:eastAsia="仿宋_GB2312" w:cs="Times New Roman"/>
          <w:color w:val="000000"/>
          <w:sz w:val="28"/>
          <w:szCs w:val="28"/>
        </w:rPr>
        <w:t>负责人</w:t>
      </w:r>
      <w:r>
        <w:rPr>
          <w:rFonts w:hint="default" w:ascii="Times New Roman" w:hAnsi="Times New Roman" w:eastAsia="仿宋_GB2312" w:cs="Times New Roman"/>
          <w:color w:val="000000"/>
          <w:sz w:val="28"/>
          <w:szCs w:val="28"/>
          <w:lang w:eastAsia="zh-CN"/>
        </w:rPr>
        <w:t>或其授权的负责人</w:t>
      </w:r>
      <w:r>
        <w:rPr>
          <w:rFonts w:hint="default" w:ascii="Times New Roman" w:hAnsi="Times New Roman" w:eastAsia="仿宋_GB2312" w:cs="Times New Roman"/>
          <w:color w:val="000000"/>
          <w:sz w:val="28"/>
          <w:szCs w:val="28"/>
        </w:rPr>
        <w:t>签字</w:t>
      </w:r>
      <w:r>
        <w:rPr>
          <w:rFonts w:hint="default" w:ascii="Times New Roman" w:hAnsi="Times New Roman" w:eastAsia="仿宋_GB2312" w:cs="Times New Roman"/>
          <w:color w:val="000000"/>
          <w:sz w:val="28"/>
          <w:szCs w:val="28"/>
          <w:lang w:eastAsia="zh-CN"/>
        </w:rPr>
        <w:t>并</w:t>
      </w:r>
      <w:r>
        <w:rPr>
          <w:rFonts w:hint="default" w:ascii="Times New Roman" w:hAnsi="Times New Roman" w:eastAsia="仿宋_GB2312" w:cs="Times New Roman"/>
          <w:color w:val="000000"/>
          <w:sz w:val="28"/>
          <w:szCs w:val="28"/>
        </w:rPr>
        <w:t>加盖科协公章；</w:t>
      </w:r>
      <w:r>
        <w:rPr>
          <w:rFonts w:hint="default" w:ascii="Times New Roman" w:hAnsi="Times New Roman" w:eastAsia="仿宋_GB2312" w:cs="Times New Roman"/>
          <w:color w:val="000000"/>
          <w:sz w:val="28"/>
          <w:szCs w:val="28"/>
          <w:lang w:eastAsia="zh-CN"/>
        </w:rPr>
        <w:t>省级</w:t>
      </w:r>
      <w:r>
        <w:rPr>
          <w:rFonts w:hint="default" w:ascii="Times New Roman" w:hAnsi="Times New Roman" w:eastAsia="仿宋_GB2312" w:cs="Times New Roman"/>
          <w:color w:val="000000"/>
          <w:sz w:val="28"/>
          <w:szCs w:val="28"/>
        </w:rPr>
        <w:t>学会</w:t>
      </w:r>
      <w:r>
        <w:rPr>
          <w:rFonts w:hint="default" w:ascii="Times New Roman" w:hAnsi="Times New Roman" w:eastAsia="仿宋_GB2312" w:cs="Times New Roman"/>
          <w:color w:val="000000"/>
          <w:sz w:val="28"/>
          <w:szCs w:val="28"/>
          <w:lang w:eastAsia="zh-CN"/>
        </w:rPr>
        <w:t>提名</w:t>
      </w:r>
      <w:r>
        <w:rPr>
          <w:rFonts w:hint="default" w:ascii="Times New Roman" w:hAnsi="Times New Roman" w:eastAsia="仿宋_GB2312" w:cs="Times New Roman"/>
          <w:color w:val="000000"/>
          <w:sz w:val="28"/>
          <w:szCs w:val="28"/>
        </w:rPr>
        <w:t>的，由理事长（会长）或</w:t>
      </w:r>
      <w:r>
        <w:rPr>
          <w:rFonts w:hint="default" w:ascii="Times New Roman" w:hAnsi="Times New Roman" w:eastAsia="仿宋_GB2312" w:cs="Times New Roman"/>
          <w:color w:val="000000"/>
          <w:sz w:val="28"/>
          <w:szCs w:val="28"/>
          <w:lang w:eastAsia="zh-CN"/>
        </w:rPr>
        <w:t>其</w:t>
      </w:r>
      <w:r>
        <w:rPr>
          <w:rFonts w:hint="default" w:ascii="Times New Roman" w:hAnsi="Times New Roman" w:eastAsia="仿宋_GB2312" w:cs="Times New Roman"/>
          <w:color w:val="000000"/>
          <w:sz w:val="28"/>
          <w:szCs w:val="28"/>
        </w:rPr>
        <w:t>授权的副理事长（副会长）签字并加盖学会公章。</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cs="Times New Roman"/>
          <w:color w:val="000000"/>
          <w:sz w:val="28"/>
        </w:rPr>
        <w:br w:type="page"/>
      </w:r>
      <w:r>
        <w:rPr>
          <w:rFonts w:hint="default" w:ascii="Times New Roman" w:hAnsi="Times New Roman" w:eastAsia="黑体" w:cs="Times New Roman"/>
          <w:color w:val="000000"/>
          <w:sz w:val="32"/>
          <w:szCs w:val="32"/>
        </w:rPr>
        <w:t>一</w:t>
      </w:r>
      <w:r>
        <w:rPr>
          <w:rFonts w:hint="default" w:ascii="Times New Roman" w:hAnsi="Times New Roman" w:eastAsia="黑体" w:cs="Times New Roman"/>
          <w:bCs/>
          <w:color w:val="000000"/>
          <w:sz w:val="32"/>
          <w:szCs w:val="32"/>
        </w:rPr>
        <w:t>、基本信息</w:t>
      </w:r>
    </w:p>
    <w:tbl>
      <w:tblPr>
        <w:tblStyle w:val="3"/>
        <w:tblW w:w="92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74"/>
        <w:gridCol w:w="1680"/>
        <w:gridCol w:w="1148"/>
        <w:gridCol w:w="84"/>
        <w:gridCol w:w="1205"/>
        <w:gridCol w:w="243"/>
        <w:gridCol w:w="1185"/>
        <w:gridCol w:w="42"/>
        <w:gridCol w:w="708"/>
        <w:gridCol w:w="678"/>
        <w:gridCol w:w="1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提</w:t>
            </w:r>
          </w:p>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名</w:t>
            </w:r>
          </w:p>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人</w:t>
            </w:r>
          </w:p>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选</w:t>
            </w:r>
          </w:p>
        </w:tc>
        <w:tc>
          <w:tcPr>
            <w:tcW w:w="168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姓名</w:t>
            </w:r>
          </w:p>
        </w:tc>
        <w:tc>
          <w:tcPr>
            <w:tcW w:w="1148"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532" w:type="dxa"/>
            <w:gridSpan w:val="3"/>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性别</w:t>
            </w:r>
          </w:p>
        </w:tc>
        <w:tc>
          <w:tcPr>
            <w:tcW w:w="1935" w:type="dxa"/>
            <w:gridSpan w:val="3"/>
            <w:tcBorders>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2137" w:type="dxa"/>
            <w:gridSpan w:val="2"/>
            <w:vMerge w:val="restart"/>
            <w:tcBorders>
              <w:lef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r>
              <w:rPr>
                <w:rFonts w:hint="default" w:ascii="Times New Roman" w:hAnsi="Times New Roman" w:eastAsia="仿宋_GB2312" w:cs="Times New Roman"/>
                <w:color w:val="000000"/>
                <w:sz w:val="28"/>
                <w:szCs w:val="28"/>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出生日期</w:t>
            </w:r>
          </w:p>
        </w:tc>
        <w:tc>
          <w:tcPr>
            <w:tcW w:w="1148"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1532" w:type="dxa"/>
            <w:gridSpan w:val="3"/>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民族</w:t>
            </w:r>
          </w:p>
        </w:tc>
        <w:tc>
          <w:tcPr>
            <w:tcW w:w="1935" w:type="dxa"/>
            <w:gridSpan w:val="3"/>
            <w:tcBorders>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2137" w:type="dxa"/>
            <w:gridSpan w:val="2"/>
            <w:vMerge w:val="continue"/>
            <w:tcBorders>
              <w:lef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国籍</w:t>
            </w:r>
          </w:p>
        </w:tc>
        <w:tc>
          <w:tcPr>
            <w:tcW w:w="1148"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1532" w:type="dxa"/>
            <w:gridSpan w:val="3"/>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政治面貌</w:t>
            </w:r>
          </w:p>
        </w:tc>
        <w:tc>
          <w:tcPr>
            <w:tcW w:w="1935" w:type="dxa"/>
            <w:gridSpan w:val="3"/>
            <w:tcBorders>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2137" w:type="dxa"/>
            <w:gridSpan w:val="2"/>
            <w:vMerge w:val="continue"/>
            <w:tcBorders>
              <w:lef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最高学历</w:t>
            </w:r>
          </w:p>
        </w:tc>
        <w:tc>
          <w:tcPr>
            <w:tcW w:w="1148"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1532" w:type="dxa"/>
            <w:gridSpan w:val="3"/>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最高学位</w:t>
            </w:r>
          </w:p>
        </w:tc>
        <w:tc>
          <w:tcPr>
            <w:tcW w:w="1935" w:type="dxa"/>
            <w:gridSpan w:val="3"/>
            <w:tcBorders>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2137" w:type="dxa"/>
            <w:gridSpan w:val="2"/>
            <w:vMerge w:val="continue"/>
            <w:tcBorders>
              <w:lef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行政级别</w:t>
            </w:r>
          </w:p>
        </w:tc>
        <w:tc>
          <w:tcPr>
            <w:tcW w:w="1148"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1532" w:type="dxa"/>
            <w:gridSpan w:val="3"/>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专业技术</w:t>
            </w:r>
          </w:p>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职务</w:t>
            </w:r>
          </w:p>
        </w:tc>
        <w:tc>
          <w:tcPr>
            <w:tcW w:w="1935" w:type="dxa"/>
            <w:gridSpan w:val="3"/>
            <w:tcBorders>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2137" w:type="dxa"/>
            <w:gridSpan w:val="2"/>
            <w:vMerge w:val="continue"/>
            <w:tcBorders>
              <w:lef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pacing w:val="-20"/>
                <w:sz w:val="28"/>
                <w:szCs w:val="28"/>
              </w:rPr>
              <w:t>所属一级学科</w:t>
            </w:r>
          </w:p>
        </w:tc>
        <w:tc>
          <w:tcPr>
            <w:tcW w:w="1148"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1532" w:type="dxa"/>
            <w:gridSpan w:val="3"/>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pacing w:val="-20"/>
                <w:sz w:val="28"/>
                <w:szCs w:val="28"/>
              </w:rPr>
              <w:t>所属二级学科</w:t>
            </w:r>
          </w:p>
        </w:tc>
        <w:tc>
          <w:tcPr>
            <w:tcW w:w="4072" w:type="dxa"/>
            <w:gridSpan w:val="5"/>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证件类型</w:t>
            </w:r>
          </w:p>
        </w:tc>
        <w:tc>
          <w:tcPr>
            <w:tcW w:w="1148"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c>
          <w:tcPr>
            <w:tcW w:w="1532" w:type="dxa"/>
            <w:gridSpan w:val="3"/>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证件号码</w:t>
            </w:r>
          </w:p>
        </w:tc>
        <w:tc>
          <w:tcPr>
            <w:tcW w:w="4072" w:type="dxa"/>
            <w:gridSpan w:val="5"/>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工作单位及职务</w:t>
            </w:r>
          </w:p>
        </w:tc>
        <w:tc>
          <w:tcPr>
            <w:tcW w:w="2437" w:type="dxa"/>
            <w:gridSpan w:val="3"/>
            <w:tcBorders>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470" w:type="dxa"/>
            <w:gridSpan w:val="3"/>
            <w:tcBorders>
              <w:left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eastAsia"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工作单位</w:t>
            </w:r>
          </w:p>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行政区划</w:t>
            </w:r>
          </w:p>
        </w:tc>
        <w:tc>
          <w:tcPr>
            <w:tcW w:w="2845" w:type="dxa"/>
            <w:gridSpan w:val="3"/>
            <w:tcBorders>
              <w:left w:val="single" w:color="auto" w:sz="4" w:space="0"/>
              <w:right w:val="single" w:color="000000" w:sz="6"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noWrap w:val="0"/>
            <w:vAlign w:val="center"/>
          </w:tcPr>
          <w:p>
            <w:pPr>
              <w:keepNext w:val="0"/>
              <w:keepLines w:val="0"/>
              <w:pageBreakBefore w:val="0"/>
              <w:widowControl w:val="0"/>
              <w:kinsoku/>
              <w:wordWrap/>
              <w:topLinePunct w:val="0"/>
              <w:bidi w:val="0"/>
              <w:spacing w:line="400" w:lineRule="exact"/>
              <w:jc w:val="center"/>
              <w:rPr>
                <w:rFonts w:hint="eastAsia"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工作单位</w:t>
            </w:r>
          </w:p>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性质</w:t>
            </w:r>
          </w:p>
        </w:tc>
        <w:tc>
          <w:tcPr>
            <w:tcW w:w="6752" w:type="dxa"/>
            <w:gridSpan w:val="9"/>
            <w:tcBorders>
              <w:right w:val="single" w:color="000000" w:sz="6"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政府机关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高等院校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科研院所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其他事业单位</w:t>
            </w:r>
          </w:p>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国有企业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民营企业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外资企业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tcBorders>
              <w:top w:val="single" w:color="auto" w:sz="4" w:space="0"/>
              <w:bottom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办公电话</w:t>
            </w:r>
          </w:p>
        </w:tc>
        <w:tc>
          <w:tcPr>
            <w:tcW w:w="1148" w:type="dxa"/>
            <w:tcBorders>
              <w:top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532"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手机</w:t>
            </w:r>
          </w:p>
        </w:tc>
        <w:tc>
          <w:tcPr>
            <w:tcW w:w="11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ind w:left="280" w:hanging="280" w:hangingChars="100"/>
              <w:jc w:val="center"/>
              <w:rPr>
                <w:rFonts w:hint="default" w:ascii="Times New Roman" w:hAnsi="Times New Roman" w:eastAsia="仿宋_GB2312" w:cs="Times New Roman"/>
                <w:color w:val="000000"/>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电子邮箱</w:t>
            </w:r>
          </w:p>
        </w:tc>
        <w:tc>
          <w:tcPr>
            <w:tcW w:w="1459" w:type="dxa"/>
            <w:tcBorders>
              <w:top w:val="single" w:color="auto" w:sz="4" w:space="0"/>
              <w:lef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tcBorders>
              <w:top w:val="single" w:color="auto" w:sz="4" w:space="0"/>
              <w:bottom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通讯地址</w:t>
            </w:r>
          </w:p>
        </w:tc>
        <w:tc>
          <w:tcPr>
            <w:tcW w:w="3865" w:type="dxa"/>
            <w:gridSpan w:val="5"/>
            <w:tcBorders>
              <w:top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ind w:left="280" w:hanging="280" w:hangingChars="100"/>
              <w:rPr>
                <w:rFonts w:hint="default" w:ascii="Times New Roman" w:hAnsi="Times New Roman" w:eastAsia="仿宋_GB2312" w:cs="Times New Roman"/>
                <w:color w:val="000000"/>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邮编</w:t>
            </w:r>
          </w:p>
        </w:tc>
        <w:tc>
          <w:tcPr>
            <w:tcW w:w="1459" w:type="dxa"/>
            <w:tcBorders>
              <w:top w:val="single" w:color="auto" w:sz="4" w:space="0"/>
              <w:lef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联系人</w:t>
            </w:r>
          </w:p>
        </w:tc>
        <w:tc>
          <w:tcPr>
            <w:tcW w:w="1680" w:type="dxa"/>
            <w:tcBorders>
              <w:top w:val="single" w:color="auto" w:sz="4" w:space="0"/>
              <w:bottom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办公电话</w:t>
            </w:r>
          </w:p>
        </w:tc>
        <w:tc>
          <w:tcPr>
            <w:tcW w:w="1148" w:type="dxa"/>
            <w:tcBorders>
              <w:top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532"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手机</w:t>
            </w:r>
          </w:p>
        </w:tc>
        <w:tc>
          <w:tcPr>
            <w:tcW w:w="11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ind w:left="280" w:hanging="280" w:hangingChars="100"/>
              <w:jc w:val="center"/>
              <w:rPr>
                <w:rFonts w:hint="default" w:ascii="Times New Roman" w:hAnsi="Times New Roman" w:eastAsia="仿宋_GB2312" w:cs="Times New Roman"/>
                <w:color w:val="000000"/>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电子邮箱</w:t>
            </w:r>
          </w:p>
        </w:tc>
        <w:tc>
          <w:tcPr>
            <w:tcW w:w="1459" w:type="dxa"/>
            <w:tcBorders>
              <w:top w:val="single" w:color="auto" w:sz="4" w:space="0"/>
              <w:lef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1680" w:type="dxa"/>
            <w:tcBorders>
              <w:top w:val="single" w:color="auto" w:sz="4" w:space="0"/>
              <w:bottom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通讯地址</w:t>
            </w:r>
          </w:p>
        </w:tc>
        <w:tc>
          <w:tcPr>
            <w:tcW w:w="3865" w:type="dxa"/>
            <w:gridSpan w:val="5"/>
            <w:tcBorders>
              <w:top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ind w:left="280" w:hanging="280" w:hangingChars="100"/>
              <w:rPr>
                <w:rFonts w:hint="default" w:ascii="Times New Roman" w:hAnsi="Times New Roman" w:eastAsia="仿宋_GB2312" w:cs="Times New Roman"/>
                <w:color w:val="000000"/>
                <w:sz w:val="28"/>
                <w:szCs w:val="28"/>
              </w:rPr>
            </w:pPr>
          </w:p>
        </w:tc>
        <w:tc>
          <w:tcPr>
            <w:tcW w:w="1428"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邮编</w:t>
            </w:r>
          </w:p>
        </w:tc>
        <w:tc>
          <w:tcPr>
            <w:tcW w:w="1459" w:type="dxa"/>
            <w:tcBorders>
              <w:top w:val="single" w:color="auto" w:sz="4" w:space="0"/>
              <w:lef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restart"/>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提名领域</w:t>
            </w:r>
          </w:p>
        </w:tc>
        <w:tc>
          <w:tcPr>
            <w:tcW w:w="2912" w:type="dxa"/>
            <w:gridSpan w:val="3"/>
            <w:noWrap w:val="0"/>
            <w:vAlign w:val="center"/>
          </w:tcPr>
          <w:p>
            <w:pPr>
              <w:keepNext w:val="0"/>
              <w:keepLines w:val="0"/>
              <w:pageBreakBefore w:val="0"/>
              <w:widowControl w:val="0"/>
              <w:kinsoku/>
              <w:wordWrap/>
              <w:topLinePunct w:val="0"/>
              <w:bidi w:val="0"/>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 xml:space="preserve">面向世界科技前沿 </w:t>
            </w:r>
          </w:p>
        </w:tc>
        <w:tc>
          <w:tcPr>
            <w:tcW w:w="5520" w:type="dxa"/>
            <w:gridSpan w:val="7"/>
            <w:noWrap w:val="0"/>
            <w:vAlign w:val="center"/>
          </w:tcPr>
          <w:p>
            <w:pPr>
              <w:keepNext w:val="0"/>
              <w:keepLines w:val="0"/>
              <w:pageBreakBefore w:val="0"/>
              <w:widowControl w:val="0"/>
              <w:kinsoku/>
              <w:wordWrap/>
              <w:topLinePunct w:val="0"/>
              <w:bidi w:val="0"/>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理科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工科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农科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交叉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2912" w:type="dxa"/>
            <w:gridSpan w:val="3"/>
            <w:noWrap w:val="0"/>
            <w:vAlign w:val="center"/>
          </w:tcPr>
          <w:p>
            <w:pPr>
              <w:keepNext w:val="0"/>
              <w:keepLines w:val="0"/>
              <w:pageBreakBefore w:val="0"/>
              <w:widowControl w:val="0"/>
              <w:kinsoku/>
              <w:wordWrap/>
              <w:topLinePunct w:val="0"/>
              <w:bidi w:val="0"/>
              <w:spacing w:line="4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 xml:space="preserve">面向经济主战场 </w:t>
            </w:r>
          </w:p>
        </w:tc>
        <w:tc>
          <w:tcPr>
            <w:tcW w:w="5520" w:type="dxa"/>
            <w:gridSpan w:val="7"/>
            <w:noWrap w:val="0"/>
            <w:vAlign w:val="center"/>
          </w:tcPr>
          <w:p>
            <w:pPr>
              <w:keepNext w:val="0"/>
              <w:keepLines w:val="0"/>
              <w:pageBreakBefore w:val="0"/>
              <w:widowControl w:val="0"/>
              <w:kinsoku/>
              <w:wordWrap/>
              <w:topLinePunct w:val="0"/>
              <w:bidi w:val="0"/>
              <w:spacing w:line="52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成果转化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创新创业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2912" w:type="dxa"/>
            <w:gridSpan w:val="3"/>
            <w:noWrap w:val="0"/>
            <w:vAlign w:val="center"/>
          </w:tcPr>
          <w:p>
            <w:pPr>
              <w:keepNext w:val="0"/>
              <w:keepLines w:val="0"/>
              <w:pageBreakBefore w:val="0"/>
              <w:widowControl w:val="0"/>
              <w:kinsoku/>
              <w:wordWrap/>
              <w:topLinePunct w:val="0"/>
              <w:bidi w:val="0"/>
              <w:spacing w:line="520" w:lineRule="exact"/>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面向国家重大需求</w:t>
            </w:r>
          </w:p>
        </w:tc>
        <w:tc>
          <w:tcPr>
            <w:tcW w:w="5520" w:type="dxa"/>
            <w:gridSpan w:val="7"/>
            <w:noWrap w:val="0"/>
            <w:vAlign w:val="center"/>
          </w:tcPr>
          <w:p>
            <w:pPr>
              <w:keepNext w:val="0"/>
              <w:keepLines w:val="0"/>
              <w:pageBreakBefore w:val="0"/>
              <w:widowControl w:val="0"/>
              <w:kinsoku/>
              <w:wordWrap/>
              <w:topLinePunct w:val="0"/>
              <w:bidi w:val="0"/>
              <w:spacing w:line="36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重大工程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重大装备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pacing w:val="-2"/>
                <w:sz w:val="28"/>
                <w:szCs w:val="28"/>
              </w:rPr>
              <w:t>“卡脖子”关键技术</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重大发明创造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2912" w:type="dxa"/>
            <w:gridSpan w:val="3"/>
            <w:noWrap w:val="0"/>
            <w:vAlign w:val="center"/>
          </w:tcPr>
          <w:p>
            <w:pPr>
              <w:keepNext w:val="0"/>
              <w:keepLines w:val="0"/>
              <w:pageBreakBefore w:val="0"/>
              <w:widowControl w:val="0"/>
              <w:kinsoku/>
              <w:wordWrap/>
              <w:topLinePunct w:val="0"/>
              <w:bidi w:val="0"/>
              <w:spacing w:line="520" w:lineRule="exact"/>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面向人民生命健康</w:t>
            </w:r>
          </w:p>
        </w:tc>
        <w:tc>
          <w:tcPr>
            <w:tcW w:w="5520" w:type="dxa"/>
            <w:gridSpan w:val="7"/>
            <w:noWrap w:val="0"/>
            <w:vAlign w:val="center"/>
          </w:tcPr>
          <w:p>
            <w:pPr>
              <w:keepNext w:val="0"/>
              <w:keepLines w:val="0"/>
              <w:pageBreakBefore w:val="0"/>
              <w:widowControl w:val="0"/>
              <w:kinsoku/>
              <w:wordWrap/>
              <w:topLinePunct w:val="0"/>
              <w:bidi w:val="0"/>
              <w:spacing w:line="3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生命科学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临床医学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基础医学 </w:t>
            </w:r>
          </w:p>
          <w:p>
            <w:pPr>
              <w:keepNext w:val="0"/>
              <w:keepLines w:val="0"/>
              <w:pageBreakBefore w:val="0"/>
              <w:widowControl w:val="0"/>
              <w:kinsoku/>
              <w:wordWrap/>
              <w:topLinePunct w:val="0"/>
              <w:bidi w:val="0"/>
              <w:spacing w:line="36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中医药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jc w:val="center"/>
        </w:trPr>
        <w:tc>
          <w:tcPr>
            <w:tcW w:w="774" w:type="dxa"/>
            <w:vMerge w:val="continue"/>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p>
        </w:tc>
        <w:tc>
          <w:tcPr>
            <w:tcW w:w="2912" w:type="dxa"/>
            <w:gridSpan w:val="3"/>
            <w:tcBorders>
              <w:bottom w:val="single" w:color="auto" w:sz="4" w:space="0"/>
            </w:tcBorders>
            <w:noWrap w:val="0"/>
            <w:vAlign w:val="center"/>
          </w:tcPr>
          <w:p>
            <w:pPr>
              <w:keepNext w:val="0"/>
              <w:keepLines w:val="0"/>
              <w:pageBreakBefore w:val="0"/>
              <w:widowControl w:val="0"/>
              <w:kinsoku/>
              <w:wordWrap/>
              <w:topLinePunct w:val="0"/>
              <w:bidi w:val="0"/>
              <w:spacing w:line="360" w:lineRule="exact"/>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sym w:font="Wingdings 2" w:char="00A3"/>
            </w:r>
            <w:r>
              <w:rPr>
                <w:rFonts w:hint="default" w:ascii="Times New Roman" w:hAnsi="Times New Roman" w:eastAsia="仿宋_GB2312" w:cs="Times New Roman"/>
                <w:color w:val="000000"/>
                <w:sz w:val="30"/>
                <w:szCs w:val="30"/>
              </w:rPr>
              <w:t>社会服务</w:t>
            </w:r>
          </w:p>
        </w:tc>
        <w:tc>
          <w:tcPr>
            <w:tcW w:w="5520" w:type="dxa"/>
            <w:gridSpan w:val="7"/>
            <w:tcBorders>
              <w:bottom w:val="single" w:color="auto" w:sz="4" w:space="0"/>
            </w:tcBorders>
            <w:noWrap w:val="0"/>
            <w:vAlign w:val="center"/>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科学普及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科技决策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国际民间科技人文交流与合作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 xml:space="preserve">科技志愿服务（含“三长”） </w:t>
            </w:r>
            <w:r>
              <w:rPr>
                <w:rFonts w:hint="default" w:ascii="Times New Roman" w:hAnsi="Times New Roman" w:eastAsia="仿宋_GB2312" w:cs="Times New Roman"/>
                <w:color w:val="000000"/>
                <w:sz w:val="28"/>
                <w:szCs w:val="28"/>
              </w:rPr>
              <w:sym w:font="Wingdings 2" w:char="00A3"/>
            </w:r>
            <w:r>
              <w:rPr>
                <w:rFonts w:hint="default" w:ascii="Times New Roman" w:hAnsi="Times New Roman" w:eastAsia="仿宋_GB2312" w:cs="Times New Roman"/>
                <w:color w:val="000000"/>
                <w:sz w:val="28"/>
                <w:szCs w:val="28"/>
              </w:rPr>
              <w:t>其他</w:t>
            </w:r>
          </w:p>
        </w:tc>
      </w:tr>
    </w:tbl>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br w:type="page"/>
      </w:r>
      <w:r>
        <w:rPr>
          <w:rFonts w:hint="default" w:ascii="Times New Roman" w:hAnsi="Times New Roman" w:eastAsia="黑体" w:cs="Times New Roman"/>
          <w:bCs/>
          <w:color w:val="000000"/>
          <w:sz w:val="32"/>
          <w:szCs w:val="32"/>
        </w:rPr>
        <w:t>二、主要学习经历（从大学填起，6项以内）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pacing w:val="-20"/>
                <w:sz w:val="28"/>
                <w:szCs w:val="28"/>
              </w:rPr>
            </w:pPr>
            <w:r>
              <w:rPr>
                <w:rFonts w:hint="default" w:ascii="Times New Roman" w:hAnsi="Times New Roman" w:eastAsia="仿宋_GB2312" w:cs="Times New Roman"/>
                <w:color w:val="000000"/>
                <w:spacing w:val="-20"/>
                <w:sz w:val="28"/>
                <w:szCs w:val="28"/>
              </w:rPr>
              <w:t>起止年月</w:t>
            </w:r>
          </w:p>
        </w:tc>
        <w:tc>
          <w:tcPr>
            <w:tcW w:w="312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校（院）及系名称</w:t>
            </w:r>
          </w:p>
        </w:tc>
        <w:tc>
          <w:tcPr>
            <w:tcW w:w="241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pacing w:val="-20"/>
                <w:sz w:val="28"/>
                <w:szCs w:val="28"/>
              </w:rPr>
            </w:pPr>
            <w:r>
              <w:rPr>
                <w:rFonts w:hint="default" w:ascii="Times New Roman" w:hAnsi="Times New Roman" w:eastAsia="仿宋_GB2312" w:cs="Times New Roman"/>
                <w:color w:val="000000"/>
                <w:spacing w:val="-20"/>
                <w:sz w:val="28"/>
                <w:szCs w:val="28"/>
              </w:rPr>
              <w:t>专业</w:t>
            </w:r>
          </w:p>
        </w:tc>
        <w:tc>
          <w:tcPr>
            <w:tcW w:w="170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312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c>
          <w:tcPr>
            <w:tcW w:w="241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170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312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c>
          <w:tcPr>
            <w:tcW w:w="241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170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312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c>
          <w:tcPr>
            <w:tcW w:w="241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170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312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c>
          <w:tcPr>
            <w:tcW w:w="241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170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312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c>
          <w:tcPr>
            <w:tcW w:w="241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170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5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312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c>
          <w:tcPr>
            <w:tcW w:w="2410"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1701" w:type="dxa"/>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bl>
    <w:p>
      <w:pPr>
        <w:keepNext w:val="0"/>
        <w:keepLines w:val="0"/>
        <w:pageBreakBefore w:val="0"/>
        <w:widowControl w:val="0"/>
        <w:kinsoku/>
        <w:wordWrap/>
        <w:topLinePunct w:val="0"/>
        <w:bidi w:val="0"/>
        <w:spacing w:line="580" w:lineRule="exact"/>
        <w:rPr>
          <w:rFonts w:hint="default" w:ascii="Times New Roman" w:hAnsi="Times New Roman" w:eastAsia="黑体"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三、主要工作经历（6项以内）</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pacing w:val="-20"/>
                <w:sz w:val="28"/>
                <w:szCs w:val="28"/>
              </w:rPr>
            </w:pPr>
            <w:r>
              <w:rPr>
                <w:rFonts w:hint="default" w:ascii="Times New Roman" w:hAnsi="Times New Roman" w:eastAsia="仿宋_GB2312" w:cs="Times New Roman"/>
                <w:color w:val="000000"/>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pacing w:val="-20"/>
                <w:sz w:val="28"/>
                <w:szCs w:val="28"/>
              </w:rPr>
            </w:pPr>
            <w:r>
              <w:rPr>
                <w:rFonts w:hint="default" w:ascii="Times New Roman" w:hAnsi="Times New Roman" w:eastAsia="仿宋_GB2312" w:cs="Times New Roman"/>
                <w:color w:val="000000"/>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pacing w:val="-20"/>
                <w:sz w:val="28"/>
                <w:szCs w:val="28"/>
              </w:rPr>
            </w:pPr>
            <w:r>
              <w:rPr>
                <w:rFonts w:hint="default" w:ascii="Times New Roman" w:hAnsi="Times New Roman" w:eastAsia="仿宋_GB2312" w:cs="Times New Roman"/>
                <w:color w:val="000000"/>
                <w:spacing w:val="-20"/>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br w:type="page"/>
      </w:r>
      <w:r>
        <w:rPr>
          <w:rFonts w:hint="default" w:ascii="Times New Roman" w:hAnsi="Times New Roman" w:eastAsia="黑体" w:cs="Times New Roman"/>
          <w:bCs/>
          <w:color w:val="000000"/>
          <w:sz w:val="32"/>
          <w:szCs w:val="32"/>
        </w:rPr>
        <w:t>四、创新价值、能力、贡献摘要</w:t>
      </w:r>
    </w:p>
    <w:tbl>
      <w:tblPr>
        <w:tblStyle w:val="3"/>
        <w:tblW w:w="913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3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09" w:hRule="atLeast"/>
          <w:jc w:val="center"/>
        </w:trPr>
        <w:tc>
          <w:tcPr>
            <w:tcW w:w="9136"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应准确、客观、凝练地填写在相关领域的业绩和主要贡献摘要，限500字以内。其中：</w:t>
            </w: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1.面向世界科技前沿领域：重点凝练在前沿领域和基础研究等工作中的业绩和主要贡献的摘要。</w:t>
            </w: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2.面向经济主战场领域：重点凝练在推动科技经济深度融合，科技成果转化等工作中的业绩和主要贡献的摘要。</w:t>
            </w: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3.面向国家重大需求领域：重点凝练在突破关键核心技术，为解决经济社会发展瓶颈制约或国家安全重大挑战等工作中的业绩和主要贡献的摘要。</w:t>
            </w: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4.面向人民生命健康领域：重点凝练在保护人民群众生命安全和身体健康等工作中的业绩和主要贡献的摘要。</w:t>
            </w: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5.社会服务领域：重点凝练在决策咨询、科学普及、开放合作、科技志愿服务等工作中的业绩和主要贡献的摘要。</w:t>
            </w: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6.请明确区分“个人、团队和单位在科技成果产出中的贡献”。</w:t>
            </w: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pacing w:val="2"/>
                <w:sz w:val="24"/>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br w:type="page"/>
      </w:r>
      <w:r>
        <w:rPr>
          <w:rFonts w:hint="default" w:ascii="Times New Roman" w:hAnsi="Times New Roman" w:eastAsia="黑体" w:cs="Times New Roman"/>
          <w:bCs/>
          <w:color w:val="000000"/>
          <w:sz w:val="32"/>
          <w:szCs w:val="32"/>
        </w:rPr>
        <w:t>五、创新价值、能力、贡献</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70"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本栏目是评价候选人的重要依据，应详实、准确、客观地填写在相关领域的业绩和主要贡献，限2000字以内。其中：</w:t>
            </w: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1.面向世界科技前沿领域：重点凝练在前沿领域和基础研究等工作中的业绩和主要贡献要。</w:t>
            </w: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2.面向经济主战场领域：重点凝练在推动科技经济深度融合，科技成果转化等工作中的业绩和主要贡献。</w:t>
            </w: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3.面向国家重大需求领域：重点凝练在突破关键核心技术，为解决经济社会发展瓶颈制约或国家安全重大挑战等工作中的业绩和主要贡献。</w:t>
            </w: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4.面向人民生命健康领域：重点凝练在保护人民群众生命安全和身体健康等工作中的业绩和主要贡献。</w:t>
            </w: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5.社会服务领域：重点凝练在科学普及、决策咨询、开放合作、科技志愿服务等工作中的业绩和主要贡献。</w:t>
            </w: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6.请明确区分“个人、团队和单位在科技成果产出中的贡献”。</w:t>
            </w: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20" w:lineRule="exact"/>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90" w:lineRule="exact"/>
              <w:rPr>
                <w:rFonts w:hint="default" w:ascii="Times New Roman" w:hAnsi="Times New Roman" w:eastAsia="仿宋_GB2312" w:cs="Times New Roman"/>
                <w:color w:val="000000"/>
                <w:spacing w:val="2"/>
                <w:sz w:val="24"/>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br w:type="page"/>
      </w:r>
      <w:r>
        <w:rPr>
          <w:rFonts w:hint="default" w:ascii="Times New Roman" w:hAnsi="Times New Roman" w:eastAsia="黑体" w:cs="Times New Roman"/>
          <w:bCs/>
          <w:color w:val="000000"/>
          <w:sz w:val="32"/>
          <w:szCs w:val="32"/>
        </w:rPr>
        <w:t>六、代表性成果</w:t>
      </w:r>
      <w:r>
        <w:rPr>
          <w:rFonts w:hint="default" w:ascii="Times New Roman" w:hAnsi="Times New Roman" w:eastAsia="仿宋_GB2312" w:cs="Times New Roman"/>
          <w:bCs/>
          <w:color w:val="000000"/>
          <w:sz w:val="32"/>
          <w:szCs w:val="32"/>
        </w:rPr>
        <w:t>（对应创新价值、能力、贡献有关内容，填写代表性成果，不得简单罗列。主要代表性成果中各类别以及代表性案例合计不得超过5项。）</w:t>
      </w:r>
    </w:p>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（一）主要代表性成果</w:t>
      </w:r>
    </w:p>
    <w:tbl>
      <w:tblPr>
        <w:tblStyle w:val="3"/>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28"/>
        <w:gridCol w:w="1019"/>
        <w:gridCol w:w="843"/>
        <w:gridCol w:w="875"/>
        <w:gridCol w:w="200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26" w:type="dxa"/>
            <w:noWrap w:val="0"/>
            <w:vAlign w:val="center"/>
          </w:tcPr>
          <w:p>
            <w:pPr>
              <w:keepNext w:val="0"/>
              <w:keepLines w:val="0"/>
              <w:pageBreakBefore w:val="0"/>
              <w:widowControl w:val="0"/>
              <w:kinsoku/>
              <w:wordWrap/>
              <w:topLinePunct w:val="0"/>
              <w:bidi w:val="0"/>
              <w:spacing w:line="36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序号</w:t>
            </w:r>
          </w:p>
        </w:tc>
        <w:tc>
          <w:tcPr>
            <w:tcW w:w="1528" w:type="dxa"/>
            <w:noWrap w:val="0"/>
            <w:vAlign w:val="center"/>
          </w:tcPr>
          <w:p>
            <w:pPr>
              <w:keepNext w:val="0"/>
              <w:keepLines w:val="0"/>
              <w:pageBreakBefore w:val="0"/>
              <w:widowControl w:val="0"/>
              <w:kinsoku/>
              <w:wordWrap/>
              <w:topLinePunct w:val="0"/>
              <w:bidi w:val="0"/>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类别</w:t>
            </w:r>
          </w:p>
        </w:tc>
        <w:tc>
          <w:tcPr>
            <w:tcW w:w="1019" w:type="dxa"/>
            <w:noWrap w:val="0"/>
            <w:vAlign w:val="center"/>
          </w:tcPr>
          <w:p>
            <w:pPr>
              <w:keepNext w:val="0"/>
              <w:keepLines w:val="0"/>
              <w:pageBreakBefore w:val="0"/>
              <w:widowControl w:val="0"/>
              <w:kinsoku/>
              <w:wordWrap/>
              <w:topLinePunct w:val="0"/>
              <w:bidi w:val="0"/>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名称</w:t>
            </w:r>
          </w:p>
        </w:tc>
        <w:tc>
          <w:tcPr>
            <w:tcW w:w="843" w:type="dxa"/>
            <w:noWrap w:val="0"/>
            <w:vAlign w:val="center"/>
          </w:tcPr>
          <w:p>
            <w:pPr>
              <w:keepNext w:val="0"/>
              <w:keepLines w:val="0"/>
              <w:pageBreakBefore w:val="0"/>
              <w:widowControl w:val="0"/>
              <w:kinsoku/>
              <w:wordWrap/>
              <w:topLinePunct w:val="0"/>
              <w:bidi w:val="0"/>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时间</w:t>
            </w:r>
          </w:p>
        </w:tc>
        <w:tc>
          <w:tcPr>
            <w:tcW w:w="875" w:type="dxa"/>
            <w:noWrap w:val="0"/>
            <w:vAlign w:val="center"/>
          </w:tcPr>
          <w:p>
            <w:pPr>
              <w:keepNext w:val="0"/>
              <w:keepLines w:val="0"/>
              <w:pageBreakBefore w:val="0"/>
              <w:widowControl w:val="0"/>
              <w:kinsoku/>
              <w:wordWrap/>
              <w:topLinePunct w:val="0"/>
              <w:bidi w:val="0"/>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排名</w:t>
            </w:r>
          </w:p>
        </w:tc>
        <w:tc>
          <w:tcPr>
            <w:tcW w:w="2000" w:type="dxa"/>
            <w:noWrap w:val="0"/>
            <w:vAlign w:val="center"/>
          </w:tcPr>
          <w:p>
            <w:pPr>
              <w:keepNext w:val="0"/>
              <w:keepLines w:val="0"/>
              <w:pageBreakBefore w:val="0"/>
              <w:widowControl w:val="0"/>
              <w:kinsoku/>
              <w:wordWrap/>
              <w:topLinePunct w:val="0"/>
              <w:bidi w:val="0"/>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本人主要贡献</w:t>
            </w:r>
          </w:p>
          <w:p>
            <w:pPr>
              <w:keepNext w:val="0"/>
              <w:keepLines w:val="0"/>
              <w:pageBreakBefore w:val="0"/>
              <w:widowControl w:val="0"/>
              <w:kinsoku/>
              <w:wordWrap/>
              <w:topLinePunct w:val="0"/>
              <w:bidi w:val="0"/>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（限100字）</w:t>
            </w:r>
          </w:p>
        </w:tc>
        <w:tc>
          <w:tcPr>
            <w:tcW w:w="2225" w:type="dxa"/>
            <w:noWrap w:val="0"/>
            <w:vAlign w:val="center"/>
          </w:tcPr>
          <w:p>
            <w:pPr>
              <w:keepNext w:val="0"/>
              <w:keepLines w:val="0"/>
              <w:pageBreakBefore w:val="0"/>
              <w:widowControl w:val="0"/>
              <w:kinsoku/>
              <w:wordWrap/>
              <w:topLinePunct w:val="0"/>
              <w:bidi w:val="0"/>
              <w:spacing w:line="360" w:lineRule="exact"/>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526"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528"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论文</w:t>
            </w:r>
          </w:p>
        </w:tc>
        <w:tc>
          <w:tcPr>
            <w:tcW w:w="1019"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43"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7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000"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Cs w:val="21"/>
              </w:rPr>
            </w:pPr>
          </w:p>
        </w:tc>
        <w:tc>
          <w:tcPr>
            <w:tcW w:w="222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黑体" w:cs="Times New Roman"/>
                <w:color w:val="000000"/>
                <w:szCs w:val="21"/>
              </w:rPr>
              <w:t>其中，提名面向世界科技前沿领域的候选人至少填写1篇国内科技期刊论文。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528"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著作</w:t>
            </w:r>
          </w:p>
        </w:tc>
        <w:tc>
          <w:tcPr>
            <w:tcW w:w="1019"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43"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7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000"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22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528"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咨询报告</w:t>
            </w:r>
          </w:p>
        </w:tc>
        <w:tc>
          <w:tcPr>
            <w:tcW w:w="1019"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43"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7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000"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22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528"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专利</w:t>
            </w:r>
          </w:p>
        </w:tc>
        <w:tc>
          <w:tcPr>
            <w:tcW w:w="1019"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43"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7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000"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22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528"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标准</w:t>
            </w:r>
          </w:p>
        </w:tc>
        <w:tc>
          <w:tcPr>
            <w:tcW w:w="1019"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43"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7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000"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22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528"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软件著作权</w:t>
            </w:r>
          </w:p>
        </w:tc>
        <w:tc>
          <w:tcPr>
            <w:tcW w:w="1019"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43"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7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000"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22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528"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科技成果</w:t>
            </w:r>
          </w:p>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转化情况</w:t>
            </w:r>
          </w:p>
        </w:tc>
        <w:tc>
          <w:tcPr>
            <w:tcW w:w="1019"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43"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7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000"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22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1528"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工程技术</w:t>
            </w:r>
          </w:p>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成果</w:t>
            </w:r>
          </w:p>
        </w:tc>
        <w:tc>
          <w:tcPr>
            <w:tcW w:w="1019"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43"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87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000"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c>
          <w:tcPr>
            <w:tcW w:w="222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26"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8"/>
              </w:rPr>
            </w:pPr>
          </w:p>
        </w:tc>
        <w:tc>
          <w:tcPr>
            <w:tcW w:w="1528"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1019"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8"/>
              </w:rPr>
            </w:pPr>
          </w:p>
        </w:tc>
        <w:tc>
          <w:tcPr>
            <w:tcW w:w="843"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8"/>
              </w:rPr>
            </w:pPr>
          </w:p>
        </w:tc>
        <w:tc>
          <w:tcPr>
            <w:tcW w:w="87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8"/>
              </w:rPr>
            </w:pPr>
          </w:p>
        </w:tc>
        <w:tc>
          <w:tcPr>
            <w:tcW w:w="2000"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8"/>
              </w:rPr>
            </w:pPr>
          </w:p>
        </w:tc>
        <w:tc>
          <w:tcPr>
            <w:tcW w:w="2225" w:type="dxa"/>
            <w:noWrap w:val="0"/>
            <w:vAlign w:val="center"/>
          </w:tcPr>
          <w:p>
            <w:pPr>
              <w:keepNext w:val="0"/>
              <w:keepLines w:val="0"/>
              <w:pageBreakBefore w:val="0"/>
              <w:widowControl w:val="0"/>
              <w:kinsoku/>
              <w:wordWrap/>
              <w:topLinePunct w:val="0"/>
              <w:bidi w:val="0"/>
              <w:spacing w:line="320" w:lineRule="exact"/>
              <w:jc w:val="center"/>
              <w:rPr>
                <w:rFonts w:hint="default" w:ascii="Times New Roman" w:hAnsi="Times New Roman" w:eastAsia="仿宋_GB2312" w:cs="Times New Roman"/>
                <w:color w:val="000000"/>
                <w:sz w:val="28"/>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（二）代表性案例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鼓励提供优秀临床、中医药、科研仪器设备研发等相关领域的一项代表性的案例。限2000字以内。其他领域可根据实际提供。</w:t>
            </w: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jc w:val="left"/>
              <w:rPr>
                <w:rFonts w:hint="default" w:ascii="Times New Roman" w:hAnsi="Times New Roman" w:eastAsia="黑体" w:cs="Times New Roman"/>
                <w:color w:val="000000"/>
                <w:sz w:val="28"/>
                <w:szCs w:val="28"/>
                <w:highlight w:val="yellow"/>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（三）科技成果应用情况或技术推广情况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trPr>
        <w:tc>
          <w:tcPr>
            <w:tcW w:w="9061" w:type="dxa"/>
            <w:noWrap w:val="0"/>
            <w:vAlign w:val="top"/>
          </w:tcPr>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（技术实践、普及推广、科技志愿服务，请附有关证明材料）</w:t>
            </w: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jc w:val="left"/>
              <w:rPr>
                <w:rFonts w:hint="default" w:ascii="Times New Roman" w:hAnsi="Times New Roman" w:eastAsia="黑体" w:cs="Times New Roman"/>
                <w:color w:val="000000"/>
                <w:sz w:val="28"/>
                <w:szCs w:val="28"/>
                <w:highlight w:val="yellow"/>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（四）其他代表性成果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可提供除上述类别之外，您认为能代表在相关领域内取得成果的有关材料。</w:t>
            </w: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rPr>
                <w:rFonts w:hint="default" w:ascii="Times New Roman" w:hAnsi="Times New Roman" w:cs="Times New Roman"/>
                <w:color w:val="000000"/>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spacing w:line="320" w:lineRule="exact"/>
              <w:jc w:val="left"/>
              <w:rPr>
                <w:rFonts w:hint="default" w:ascii="Times New Roman" w:hAnsi="Times New Roman" w:eastAsia="仿宋_GB2312" w:cs="Times New Roman"/>
                <w:color w:val="000000"/>
                <w:sz w:val="24"/>
                <w:szCs w:val="24"/>
              </w:rPr>
            </w:pPr>
          </w:p>
          <w:p>
            <w:pPr>
              <w:keepNext w:val="0"/>
              <w:keepLines w:val="0"/>
              <w:pageBreakBefore w:val="0"/>
              <w:widowControl w:val="0"/>
              <w:kinsoku/>
              <w:wordWrap/>
              <w:topLinePunct w:val="0"/>
              <w:bidi w:val="0"/>
              <w:jc w:val="left"/>
              <w:rPr>
                <w:rFonts w:hint="default" w:ascii="Times New Roman" w:hAnsi="Times New Roman" w:eastAsia="黑体" w:cs="Times New Roman"/>
                <w:color w:val="000000"/>
                <w:sz w:val="28"/>
                <w:szCs w:val="28"/>
                <w:highlight w:val="yellow"/>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七、重大项目情况（5项以内）</w:t>
      </w:r>
    </w:p>
    <w:tbl>
      <w:tblPr>
        <w:tblStyle w:val="3"/>
        <w:tblW w:w="889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序号</w:t>
            </w: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承担时间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28"/>
              </w:tabs>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本人主要贡献</w:t>
            </w:r>
          </w:p>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1328"/>
              </w:tabs>
              <w:kinsoku/>
              <w:wordWrap/>
              <w:topLinePunct w:val="0"/>
              <w:bidi w:val="0"/>
              <w:spacing w:line="400" w:lineRule="exact"/>
              <w:rPr>
                <w:rFonts w:hint="default" w:ascii="Times New Roman" w:hAnsi="Times New Roman" w:eastAsia="仿宋_GB2312" w:cs="Times New Roman"/>
                <w:color w:val="000000"/>
                <w:sz w:val="28"/>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八、重要组织任职情况（5项以内）</w:t>
      </w:r>
    </w:p>
    <w:tbl>
      <w:tblPr>
        <w:tblStyle w:val="3"/>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7"/>
        <w:gridCol w:w="439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起止年月</w:t>
            </w:r>
          </w:p>
        </w:tc>
        <w:tc>
          <w:tcPr>
            <w:tcW w:w="439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组织名称</w:t>
            </w:r>
          </w:p>
        </w:tc>
        <w:tc>
          <w:tcPr>
            <w:tcW w:w="2835"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所担任职务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80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4397"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pacing w:val="-20"/>
                <w:sz w:val="28"/>
                <w:szCs w:val="28"/>
              </w:rPr>
            </w:pPr>
          </w:p>
        </w:tc>
        <w:tc>
          <w:tcPr>
            <w:tcW w:w="2835" w:type="dxa"/>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华文仿宋" w:cs="Times New Roman"/>
                <w:color w:val="000000"/>
                <w:sz w:val="28"/>
                <w:szCs w:val="28"/>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九、重要奖项情况（5项以内）</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2" w:hRule="exac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本人主要贡献</w:t>
            </w:r>
          </w:p>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jc w:val="center"/>
              <w:rPr>
                <w:rFonts w:hint="default" w:ascii="Times New Roman" w:hAnsi="Times New Roman" w:eastAsia="仿宋_GB2312" w:cs="Times New Roman"/>
                <w:color w:val="000000"/>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topLinePunct w:val="0"/>
              <w:bidi w:val="0"/>
              <w:spacing w:line="400" w:lineRule="exact"/>
              <w:rPr>
                <w:rFonts w:hint="default" w:ascii="Times New Roman" w:hAnsi="Times New Roman" w:eastAsia="仿宋_GB2312" w:cs="Times New Roman"/>
                <w:color w:val="000000"/>
                <w:sz w:val="28"/>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十、候选人个人声明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1" w:type="dxa"/>
            <w:noWrap w:val="0"/>
            <w:vAlign w:val="center"/>
          </w:tcPr>
          <w:p>
            <w:pPr>
              <w:keepNext w:val="0"/>
              <w:keepLines w:val="0"/>
              <w:pageBreakBefore w:val="0"/>
              <w:widowControl w:val="0"/>
              <w:tabs>
                <w:tab w:val="right" w:pos="9720"/>
              </w:tabs>
              <w:kinsoku/>
              <w:wordWrap/>
              <w:topLinePunct w:val="0"/>
              <w:bidi w:val="0"/>
              <w:snapToGrid w:val="0"/>
              <w:spacing w:line="360" w:lineRule="auto"/>
              <w:ind w:firstLine="560" w:firstLineChars="200"/>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60" w:firstLineChars="200"/>
              <w:textAlignment w:val="bottom"/>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本人接受提名，承诺提名材料中所有信息真实可靠，若有失实和造假行为，本人愿承担一切责任。</w:t>
            </w:r>
          </w:p>
          <w:p>
            <w:pPr>
              <w:keepNext w:val="0"/>
              <w:keepLines w:val="0"/>
              <w:pageBreakBefore w:val="0"/>
              <w:widowControl w:val="0"/>
              <w:tabs>
                <w:tab w:val="right" w:pos="9720"/>
              </w:tabs>
              <w:kinsoku/>
              <w:wordWrap/>
              <w:topLinePunct w:val="0"/>
              <w:bidi w:val="0"/>
              <w:snapToGrid w:val="0"/>
              <w:spacing w:line="360" w:lineRule="auto"/>
              <w:ind w:firstLine="560" w:firstLineChars="200"/>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60" w:firstLineChars="200"/>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60" w:firstLineChars="200"/>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60" w:firstLineChars="200"/>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60" w:firstLineChars="200"/>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60" w:firstLineChars="200"/>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60" w:firstLineChars="200"/>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507" w:firstLineChars="1967"/>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507" w:firstLineChars="1967"/>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507" w:firstLineChars="1967"/>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5507" w:firstLineChars="1967"/>
              <w:textAlignment w:val="bottom"/>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候选人签名</w:t>
            </w:r>
          </w:p>
          <w:p>
            <w:pPr>
              <w:keepNext w:val="0"/>
              <w:keepLines w:val="0"/>
              <w:pageBreakBefore w:val="0"/>
              <w:widowControl w:val="0"/>
              <w:tabs>
                <w:tab w:val="right" w:pos="9720"/>
              </w:tabs>
              <w:kinsoku/>
              <w:wordWrap/>
              <w:topLinePunct w:val="0"/>
              <w:bidi w:val="0"/>
              <w:snapToGrid w:val="0"/>
              <w:spacing w:line="360" w:lineRule="auto"/>
              <w:ind w:firstLine="5507" w:firstLineChars="1967"/>
              <w:textAlignment w:val="bottom"/>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年  月  日</w:t>
            </w:r>
          </w:p>
          <w:p>
            <w:pPr>
              <w:keepNext w:val="0"/>
              <w:keepLines w:val="0"/>
              <w:pageBreakBefore w:val="0"/>
              <w:widowControl w:val="0"/>
              <w:tabs>
                <w:tab w:val="right" w:pos="9720"/>
              </w:tabs>
              <w:kinsoku/>
              <w:wordWrap/>
              <w:topLinePunct w:val="0"/>
              <w:bidi w:val="0"/>
              <w:snapToGrid w:val="0"/>
              <w:spacing w:line="360" w:lineRule="auto"/>
              <w:ind w:firstLine="5507" w:firstLineChars="1967"/>
              <w:textAlignment w:val="bottom"/>
              <w:rPr>
                <w:rFonts w:hint="default" w:ascii="Times New Roman" w:hAnsi="Times New Roman" w:eastAsia="仿宋_GB2312" w:cs="Times New Roman"/>
                <w:color w:val="000000"/>
                <w:sz w:val="28"/>
                <w:szCs w:val="32"/>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十一、候选人所在单位意见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jc w:val="center"/>
        </w:trPr>
        <w:tc>
          <w:tcPr>
            <w:tcW w:w="9031" w:type="dxa"/>
            <w:noWrap w:val="0"/>
            <w:vAlign w:val="center"/>
          </w:tcPr>
          <w:p>
            <w:pPr>
              <w:pStyle w:val="2"/>
              <w:keepNext w:val="0"/>
              <w:keepLines w:val="0"/>
              <w:pageBreakBefore w:val="0"/>
              <w:widowControl w:val="0"/>
              <w:kinsoku/>
              <w:wordWrap/>
              <w:topLinePunct w:val="0"/>
              <w:bidi w:val="0"/>
              <w:spacing w:line="390" w:lineRule="exact"/>
              <w:ind w:firstLine="428"/>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由候选人所在单位对候选人政治表现、廉洁自律、道德品行等方面出具意见，并对候选人《提名书》及附件材料的真实性、准确性及涉密情况进行审核，限300字以内。高等院校请加盖学校公章，不能使用院系公章代替。）</w:t>
            </w:r>
          </w:p>
          <w:p>
            <w:pPr>
              <w:pStyle w:val="2"/>
              <w:keepNext w:val="0"/>
              <w:keepLines w:val="0"/>
              <w:pageBreakBefore w:val="0"/>
              <w:widowControl w:val="0"/>
              <w:kinsoku/>
              <w:wordWrap/>
              <w:topLinePunct w:val="0"/>
              <w:bidi w:val="0"/>
              <w:spacing w:line="390" w:lineRule="exact"/>
              <w:ind w:firstLine="428"/>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90" w:lineRule="exact"/>
              <w:ind w:firstLine="428"/>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90" w:lineRule="exact"/>
              <w:ind w:firstLine="428"/>
              <w:rPr>
                <w:rFonts w:hint="default" w:ascii="Times New Roman" w:hAnsi="Times New Roman" w:eastAsia="仿宋_GB2312" w:cs="Times New Roman"/>
                <w:color w:val="000000"/>
                <w:spacing w:val="2"/>
                <w:sz w:val="24"/>
              </w:rPr>
            </w:pPr>
          </w:p>
          <w:p>
            <w:pPr>
              <w:keepNext w:val="0"/>
              <w:keepLines w:val="0"/>
              <w:pageBreakBefore w:val="0"/>
              <w:widowControl w:val="0"/>
              <w:tabs>
                <w:tab w:val="right" w:pos="9720"/>
              </w:tabs>
              <w:kinsoku/>
              <w:wordWrap/>
              <w:topLinePunct w:val="0"/>
              <w:bidi w:val="0"/>
              <w:snapToGrid w:val="0"/>
              <w:textAlignment w:val="bottom"/>
              <w:rPr>
                <w:rFonts w:hint="default" w:ascii="Times New Roman" w:hAnsi="Times New Roman" w:eastAsia="仿宋_GB2312" w:cs="Times New Roman"/>
                <w:color w:val="000000"/>
                <w:sz w:val="24"/>
              </w:rPr>
            </w:pPr>
          </w:p>
          <w:p>
            <w:pPr>
              <w:keepNext w:val="0"/>
              <w:keepLines w:val="0"/>
              <w:pageBreakBefore w:val="0"/>
              <w:widowControl w:val="0"/>
              <w:tabs>
                <w:tab w:val="right" w:pos="9720"/>
              </w:tabs>
              <w:kinsoku/>
              <w:wordWrap/>
              <w:topLinePunct w:val="0"/>
              <w:bidi w:val="0"/>
              <w:snapToGrid w:val="0"/>
              <w:spacing w:line="360" w:lineRule="auto"/>
              <w:textAlignment w:val="bottom"/>
              <w:rPr>
                <w:rFonts w:hint="default" w:ascii="Times New Roman" w:hAnsi="Times New Roman" w:eastAsia="仿宋_GB2312" w:cs="Times New Roman"/>
                <w:color w:val="000000"/>
                <w:spacing w:val="2"/>
                <w:sz w:val="24"/>
                <w:szCs w:val="21"/>
              </w:rPr>
            </w:pPr>
          </w:p>
          <w:p>
            <w:pPr>
              <w:keepNext w:val="0"/>
              <w:keepLines w:val="0"/>
              <w:pageBreakBefore w:val="0"/>
              <w:widowControl w:val="0"/>
              <w:tabs>
                <w:tab w:val="right" w:pos="9720"/>
              </w:tabs>
              <w:kinsoku/>
              <w:wordWrap/>
              <w:topLinePunct w:val="0"/>
              <w:bidi w:val="0"/>
              <w:snapToGrid w:val="0"/>
              <w:spacing w:line="360" w:lineRule="auto"/>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textAlignment w:val="bottom"/>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 xml:space="preserve">                              单位负责人签字：</w:t>
            </w:r>
          </w:p>
          <w:p>
            <w:pPr>
              <w:keepNext w:val="0"/>
              <w:keepLines w:val="0"/>
              <w:pageBreakBefore w:val="0"/>
              <w:widowControl w:val="0"/>
              <w:tabs>
                <w:tab w:val="right" w:pos="9720"/>
              </w:tabs>
              <w:kinsoku/>
              <w:wordWrap/>
              <w:topLinePunct w:val="0"/>
              <w:bidi w:val="0"/>
              <w:snapToGrid w:val="0"/>
              <w:spacing w:line="360" w:lineRule="auto"/>
              <w:ind w:firstLine="4900" w:firstLineChars="1750"/>
              <w:textAlignment w:val="bottom"/>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单位盖章</w:t>
            </w:r>
          </w:p>
          <w:p>
            <w:pPr>
              <w:keepNext w:val="0"/>
              <w:keepLines w:val="0"/>
              <w:pageBreakBefore w:val="0"/>
              <w:widowControl w:val="0"/>
              <w:tabs>
                <w:tab w:val="right" w:pos="9720"/>
              </w:tabs>
              <w:kinsoku/>
              <w:wordWrap/>
              <w:topLinePunct w:val="0"/>
              <w:bidi w:val="0"/>
              <w:snapToGrid w:val="0"/>
              <w:spacing w:line="360" w:lineRule="auto"/>
              <w:ind w:firstLine="4900" w:firstLineChars="1750"/>
              <w:textAlignment w:val="bottom"/>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 xml:space="preserve">年 月 日  </w:t>
            </w:r>
          </w:p>
          <w:p>
            <w:pPr>
              <w:keepNext w:val="0"/>
              <w:keepLines w:val="0"/>
              <w:pageBreakBefore w:val="0"/>
              <w:widowControl w:val="0"/>
              <w:tabs>
                <w:tab w:val="right" w:pos="9720"/>
              </w:tabs>
              <w:kinsoku/>
              <w:wordWrap/>
              <w:topLinePunct w:val="0"/>
              <w:bidi w:val="0"/>
              <w:snapToGrid w:val="0"/>
              <w:spacing w:line="360" w:lineRule="auto"/>
              <w:textAlignment w:val="bottom"/>
              <w:rPr>
                <w:rFonts w:hint="default" w:ascii="Times New Roman" w:hAnsi="Times New Roman" w:eastAsia="仿宋_GB2312" w:cs="Times New Roman"/>
                <w:color w:val="000000"/>
                <w:sz w:val="32"/>
                <w:szCs w:val="32"/>
              </w:rPr>
            </w:pPr>
          </w:p>
        </w:tc>
      </w:tr>
    </w:tbl>
    <w:p>
      <w:pPr>
        <w:keepNext w:val="0"/>
        <w:keepLines w:val="0"/>
        <w:pageBreakBefore w:val="0"/>
        <w:widowControl w:val="0"/>
        <w:kinsoku/>
        <w:wordWrap/>
        <w:topLinePunct w:val="0"/>
        <w:bidi w:val="0"/>
        <w:spacing w:line="580" w:lineRule="exact"/>
        <w:ind w:firstLine="640" w:firstLineChars="200"/>
        <w:jc w:val="left"/>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十二、提名单位意见</w:t>
      </w:r>
    </w:p>
    <w:tbl>
      <w:tblPr>
        <w:tblStyle w:val="3"/>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7" w:hRule="atLeast"/>
          <w:jc w:val="center"/>
        </w:trPr>
        <w:tc>
          <w:tcPr>
            <w:tcW w:w="9031" w:type="dxa"/>
            <w:noWrap w:val="0"/>
            <w:vAlign w:val="center"/>
          </w:tcPr>
          <w:p>
            <w:pPr>
              <w:pStyle w:val="2"/>
              <w:keepNext w:val="0"/>
              <w:keepLines w:val="0"/>
              <w:pageBreakBefore w:val="0"/>
              <w:widowControl w:val="0"/>
              <w:kinsoku/>
              <w:wordWrap/>
              <w:topLinePunct w:val="0"/>
              <w:bidi w:val="0"/>
              <w:spacing w:line="390" w:lineRule="exact"/>
              <w:ind w:firstLine="428"/>
              <w:rPr>
                <w:rFonts w:hint="default" w:ascii="Times New Roman" w:hAnsi="Times New Roman" w:eastAsia="仿宋_GB2312" w:cs="Times New Roman"/>
                <w:color w:val="000000"/>
                <w:spacing w:val="2"/>
                <w:sz w:val="24"/>
              </w:rPr>
            </w:pPr>
            <w:r>
              <w:rPr>
                <w:rFonts w:hint="default" w:ascii="Times New Roman" w:hAnsi="Times New Roman" w:eastAsia="仿宋_GB2312" w:cs="Times New Roman"/>
                <w:color w:val="000000"/>
                <w:spacing w:val="2"/>
                <w:sz w:val="24"/>
              </w:rPr>
              <w:t>（对候选人成就、贡献和学风道德的评价，限300字以内）</w:t>
            </w:r>
          </w:p>
          <w:p>
            <w:pPr>
              <w:pStyle w:val="2"/>
              <w:keepNext w:val="0"/>
              <w:keepLines w:val="0"/>
              <w:pageBreakBefore w:val="0"/>
              <w:widowControl w:val="0"/>
              <w:kinsoku/>
              <w:wordWrap/>
              <w:topLinePunct w:val="0"/>
              <w:bidi w:val="0"/>
              <w:spacing w:line="390" w:lineRule="exact"/>
              <w:ind w:firstLine="428"/>
              <w:rPr>
                <w:rFonts w:hint="default" w:ascii="Times New Roman" w:hAnsi="Times New Roman" w:eastAsia="仿宋_GB2312" w:cs="Times New Roman"/>
                <w:color w:val="000000"/>
                <w:spacing w:val="2"/>
                <w:sz w:val="24"/>
              </w:rPr>
            </w:pPr>
          </w:p>
          <w:p>
            <w:pPr>
              <w:pStyle w:val="2"/>
              <w:keepNext w:val="0"/>
              <w:keepLines w:val="0"/>
              <w:pageBreakBefore w:val="0"/>
              <w:widowControl w:val="0"/>
              <w:kinsoku/>
              <w:wordWrap/>
              <w:topLinePunct w:val="0"/>
              <w:bidi w:val="0"/>
              <w:spacing w:line="390" w:lineRule="exact"/>
              <w:ind w:firstLine="428"/>
              <w:rPr>
                <w:rFonts w:hint="default" w:ascii="Times New Roman" w:hAnsi="Times New Roman" w:eastAsia="仿宋_GB2312" w:cs="Times New Roman"/>
                <w:color w:val="000000"/>
                <w:spacing w:val="2"/>
                <w:sz w:val="24"/>
              </w:rPr>
            </w:pPr>
          </w:p>
          <w:p>
            <w:pPr>
              <w:keepNext w:val="0"/>
              <w:keepLines w:val="0"/>
              <w:pageBreakBefore w:val="0"/>
              <w:widowControl w:val="0"/>
              <w:tabs>
                <w:tab w:val="right" w:pos="9720"/>
              </w:tabs>
              <w:kinsoku/>
              <w:wordWrap/>
              <w:topLinePunct w:val="0"/>
              <w:bidi w:val="0"/>
              <w:snapToGrid w:val="0"/>
              <w:textAlignment w:val="bottom"/>
              <w:rPr>
                <w:rFonts w:hint="default" w:ascii="Times New Roman" w:hAnsi="Times New Roman" w:eastAsia="仿宋_GB2312" w:cs="Times New Roman"/>
                <w:color w:val="000000"/>
                <w:sz w:val="24"/>
              </w:rPr>
            </w:pPr>
          </w:p>
          <w:p>
            <w:pPr>
              <w:keepNext w:val="0"/>
              <w:keepLines w:val="0"/>
              <w:pageBreakBefore w:val="0"/>
              <w:widowControl w:val="0"/>
              <w:tabs>
                <w:tab w:val="right" w:pos="9720"/>
              </w:tabs>
              <w:kinsoku/>
              <w:wordWrap/>
              <w:topLinePunct w:val="0"/>
              <w:bidi w:val="0"/>
              <w:snapToGrid w:val="0"/>
              <w:textAlignment w:val="bottom"/>
              <w:rPr>
                <w:rFonts w:hint="default" w:ascii="Times New Roman" w:hAnsi="Times New Roman" w:eastAsia="仿宋_GB2312" w:cs="Times New Roman"/>
                <w:color w:val="000000"/>
                <w:sz w:val="24"/>
              </w:rPr>
            </w:pPr>
          </w:p>
          <w:p>
            <w:pPr>
              <w:keepNext w:val="0"/>
              <w:keepLines w:val="0"/>
              <w:pageBreakBefore w:val="0"/>
              <w:widowControl w:val="0"/>
              <w:tabs>
                <w:tab w:val="right" w:pos="9720"/>
              </w:tabs>
              <w:kinsoku/>
              <w:wordWrap/>
              <w:topLinePunct w:val="0"/>
              <w:bidi w:val="0"/>
              <w:snapToGrid w:val="0"/>
              <w:textAlignment w:val="bottom"/>
              <w:rPr>
                <w:rFonts w:hint="default" w:ascii="Times New Roman" w:hAnsi="Times New Roman" w:eastAsia="仿宋_GB2312" w:cs="Times New Roman"/>
                <w:color w:val="000000"/>
                <w:sz w:val="24"/>
              </w:rPr>
            </w:pPr>
          </w:p>
          <w:p>
            <w:pPr>
              <w:keepNext w:val="0"/>
              <w:keepLines w:val="0"/>
              <w:pageBreakBefore w:val="0"/>
              <w:widowControl w:val="0"/>
              <w:tabs>
                <w:tab w:val="right" w:pos="9720"/>
              </w:tabs>
              <w:kinsoku/>
              <w:wordWrap/>
              <w:topLinePunct w:val="0"/>
              <w:bidi w:val="0"/>
              <w:snapToGrid w:val="0"/>
              <w:textAlignment w:val="bottom"/>
              <w:rPr>
                <w:rFonts w:hint="default" w:ascii="Times New Roman" w:hAnsi="Times New Roman" w:eastAsia="仿宋_GB2312" w:cs="Times New Roman"/>
                <w:color w:val="000000"/>
                <w:sz w:val="24"/>
              </w:rPr>
            </w:pPr>
          </w:p>
          <w:p>
            <w:pPr>
              <w:keepNext w:val="0"/>
              <w:keepLines w:val="0"/>
              <w:pageBreakBefore w:val="0"/>
              <w:widowControl w:val="0"/>
              <w:tabs>
                <w:tab w:val="right" w:pos="9720"/>
              </w:tabs>
              <w:kinsoku/>
              <w:wordWrap/>
              <w:topLinePunct w:val="0"/>
              <w:bidi w:val="0"/>
              <w:snapToGrid w:val="0"/>
              <w:textAlignment w:val="bottom"/>
              <w:rPr>
                <w:rFonts w:hint="default" w:ascii="Times New Roman" w:hAnsi="Times New Roman" w:eastAsia="仿宋_GB2312" w:cs="Times New Roman"/>
                <w:color w:val="000000"/>
                <w:sz w:val="24"/>
              </w:rPr>
            </w:pPr>
          </w:p>
          <w:p>
            <w:pPr>
              <w:keepNext w:val="0"/>
              <w:keepLines w:val="0"/>
              <w:pageBreakBefore w:val="0"/>
              <w:widowControl w:val="0"/>
              <w:tabs>
                <w:tab w:val="right" w:pos="9720"/>
              </w:tabs>
              <w:kinsoku/>
              <w:wordWrap/>
              <w:topLinePunct w:val="0"/>
              <w:bidi w:val="0"/>
              <w:snapToGrid w:val="0"/>
              <w:textAlignment w:val="bottom"/>
              <w:rPr>
                <w:rFonts w:hint="default" w:ascii="Times New Roman" w:hAnsi="Times New Roman" w:eastAsia="仿宋_GB2312" w:cs="Times New Roman"/>
                <w:color w:val="000000"/>
                <w:sz w:val="24"/>
              </w:rPr>
            </w:pPr>
          </w:p>
          <w:p>
            <w:pPr>
              <w:keepNext w:val="0"/>
              <w:keepLines w:val="0"/>
              <w:pageBreakBefore w:val="0"/>
              <w:widowControl w:val="0"/>
              <w:tabs>
                <w:tab w:val="right" w:pos="9720"/>
              </w:tabs>
              <w:kinsoku/>
              <w:wordWrap/>
              <w:topLinePunct w:val="0"/>
              <w:bidi w:val="0"/>
              <w:snapToGrid w:val="0"/>
              <w:spacing w:line="360" w:lineRule="auto"/>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4295" w:firstLineChars="1534"/>
              <w:jc w:val="center"/>
              <w:textAlignment w:val="bottom"/>
              <w:rPr>
                <w:rFonts w:hint="default" w:ascii="Times New Roman" w:hAnsi="Times New Roman" w:eastAsia="仿宋_GB2312" w:cs="Times New Roman"/>
                <w:color w:val="000000"/>
                <w:sz w:val="28"/>
                <w:szCs w:val="32"/>
              </w:rPr>
            </w:pPr>
          </w:p>
          <w:p>
            <w:pPr>
              <w:keepNext w:val="0"/>
              <w:keepLines w:val="0"/>
              <w:pageBreakBefore w:val="0"/>
              <w:widowControl w:val="0"/>
              <w:tabs>
                <w:tab w:val="right" w:pos="9720"/>
              </w:tabs>
              <w:kinsoku/>
              <w:wordWrap/>
              <w:topLinePunct w:val="0"/>
              <w:bidi w:val="0"/>
              <w:snapToGrid w:val="0"/>
              <w:spacing w:line="360" w:lineRule="auto"/>
              <w:ind w:firstLine="1884" w:firstLineChars="673"/>
              <w:jc w:val="center"/>
              <w:textAlignment w:val="bottom"/>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提名单位负责人签字：</w:t>
            </w:r>
          </w:p>
          <w:p>
            <w:pPr>
              <w:keepNext w:val="0"/>
              <w:keepLines w:val="0"/>
              <w:pageBreakBefore w:val="0"/>
              <w:widowControl w:val="0"/>
              <w:tabs>
                <w:tab w:val="right" w:pos="9720"/>
              </w:tabs>
              <w:kinsoku/>
              <w:wordWrap/>
              <w:topLinePunct w:val="0"/>
              <w:bidi w:val="0"/>
              <w:snapToGrid w:val="0"/>
              <w:spacing w:line="360" w:lineRule="auto"/>
              <w:ind w:firstLine="1884" w:firstLineChars="673"/>
              <w:jc w:val="center"/>
              <w:textAlignment w:val="bottom"/>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t>提名单位盖章</w:t>
            </w:r>
          </w:p>
          <w:p>
            <w:pPr>
              <w:keepNext w:val="0"/>
              <w:keepLines w:val="0"/>
              <w:pageBreakBefore w:val="0"/>
              <w:widowControl w:val="0"/>
              <w:tabs>
                <w:tab w:val="right" w:pos="9720"/>
              </w:tabs>
              <w:kinsoku/>
              <w:wordWrap/>
              <w:topLinePunct w:val="0"/>
              <w:bidi w:val="0"/>
              <w:snapToGrid w:val="0"/>
              <w:spacing w:line="360" w:lineRule="auto"/>
              <w:ind w:firstLine="1884" w:firstLineChars="673"/>
              <w:jc w:val="center"/>
              <w:textAlignment w:val="bottom"/>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8"/>
                <w:szCs w:val="32"/>
              </w:rPr>
              <w:t>年 月 日</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十</w:t>
      </w:r>
      <w:r>
        <w:rPr>
          <w:rFonts w:hint="eastAsia" w:ascii="Times New Roman" w:hAnsi="Times New Roman" w:eastAsia="黑体" w:cs="Times New Roman"/>
          <w:bCs/>
          <w:color w:val="000000"/>
          <w:sz w:val="32"/>
          <w:szCs w:val="32"/>
          <w:lang w:eastAsia="zh-CN"/>
        </w:rPr>
        <w:t>三</w:t>
      </w:r>
      <w:r>
        <w:rPr>
          <w:rFonts w:hint="default" w:ascii="Times New Roman" w:hAnsi="Times New Roman" w:eastAsia="黑体" w:cs="Times New Roman"/>
          <w:bCs/>
          <w:color w:val="000000"/>
          <w:sz w:val="32"/>
          <w:szCs w:val="32"/>
        </w:rPr>
        <w:t>、审批意见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9031" w:type="dxa"/>
            <w:gridSpan w:val="2"/>
            <w:noWrap w:val="0"/>
            <w:vAlign w:val="center"/>
          </w:tcPr>
          <w:p>
            <w:pPr>
              <w:keepNext w:val="0"/>
              <w:keepLines w:val="0"/>
              <w:pageBreakBefore w:val="0"/>
              <w:widowControl w:val="0"/>
              <w:tabs>
                <w:tab w:val="right" w:pos="9720"/>
              </w:tabs>
              <w:kinsoku/>
              <w:wordWrap/>
              <w:topLinePunct w:val="0"/>
              <w:bidi w:val="0"/>
              <w:snapToGrid w:val="0"/>
              <w:ind w:firstLine="560" w:firstLineChars="200"/>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同意授予</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同志</w:t>
            </w:r>
            <w:r>
              <w:rPr>
                <w:rFonts w:hint="default" w:ascii="Times New Roman" w:hAnsi="Times New Roman" w:eastAsia="仿宋_GB2312" w:cs="Times New Roman"/>
                <w:color w:val="000000"/>
                <w:sz w:val="28"/>
                <w:szCs w:val="28"/>
                <w:lang w:eastAsia="zh-CN"/>
              </w:rPr>
              <w:t>第三届</w:t>
            </w:r>
            <w:r>
              <w:rPr>
                <w:rFonts w:hint="default" w:ascii="Times New Roman" w:hAnsi="Times New Roman" w:eastAsia="仿宋_GB2312" w:cs="Times New Roman"/>
                <w:color w:val="000000"/>
                <w:sz w:val="28"/>
                <w:szCs w:val="28"/>
              </w:rPr>
              <w:t>安徽省创新争先</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w:t>
            </w:r>
          </w:p>
          <w:p>
            <w:pPr>
              <w:keepNext w:val="0"/>
              <w:keepLines w:val="0"/>
              <w:pageBreakBefore w:val="0"/>
              <w:widowControl w:val="0"/>
              <w:tabs>
                <w:tab w:val="right" w:pos="9720"/>
              </w:tabs>
              <w:kinsoku/>
              <w:wordWrap/>
              <w:topLinePunct w:val="0"/>
              <w:bidi w:val="0"/>
              <w:snapToGrid w:val="0"/>
              <w:ind w:firstLine="560" w:firstLineChars="200"/>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p>
          <w:p>
            <w:pPr>
              <w:keepNext w:val="0"/>
              <w:keepLines w:val="0"/>
              <w:pageBreakBefore w:val="0"/>
              <w:widowControl w:val="0"/>
              <w:tabs>
                <w:tab w:val="right" w:pos="9720"/>
              </w:tabs>
              <w:kinsoku/>
              <w:wordWrap/>
              <w:topLinePunct w:val="0"/>
              <w:bidi w:val="0"/>
              <w:snapToGrid w:val="0"/>
              <w:ind w:firstLine="980" w:firstLineChars="350"/>
              <w:textAlignment w:val="bottom"/>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9" w:hRule="atLeast"/>
          <w:jc w:val="center"/>
        </w:trPr>
        <w:tc>
          <w:tcPr>
            <w:tcW w:w="4495" w:type="dxa"/>
            <w:noWrap w:val="0"/>
            <w:vAlign w:val="center"/>
          </w:tcPr>
          <w:p>
            <w:pPr>
              <w:keepNext w:val="0"/>
              <w:keepLines w:val="0"/>
              <w:pageBreakBefore w:val="0"/>
              <w:widowControl w:val="0"/>
              <w:tabs>
                <w:tab w:val="right" w:pos="9720"/>
              </w:tabs>
              <w:kinsoku/>
              <w:wordWrap/>
              <w:topLinePunct w:val="0"/>
              <w:bidi w:val="0"/>
              <w:snapToGrid w:val="0"/>
              <w:spacing w:line="400" w:lineRule="exact"/>
              <w:textAlignment w:val="bottom"/>
              <w:rPr>
                <w:rFonts w:hint="default" w:ascii="Times New Roman" w:hAnsi="Times New Roman" w:eastAsia="仿宋_GB2312" w:cs="Times New Roman"/>
                <w:color w:val="000000"/>
                <w:sz w:val="28"/>
              </w:rPr>
            </w:pPr>
          </w:p>
          <w:p>
            <w:pPr>
              <w:keepNext w:val="0"/>
              <w:keepLines w:val="0"/>
              <w:pageBreakBefore w:val="0"/>
              <w:widowControl w:val="0"/>
              <w:tabs>
                <w:tab w:val="right" w:pos="9720"/>
              </w:tabs>
              <w:kinsoku/>
              <w:wordWrap/>
              <w:topLinePunct w:val="0"/>
              <w:bidi w:val="0"/>
              <w:snapToGrid w:val="0"/>
              <w:spacing w:line="400" w:lineRule="exact"/>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安徽省</w:t>
            </w:r>
            <w:r>
              <w:rPr>
                <w:rFonts w:hint="default" w:ascii="Times New Roman" w:hAnsi="Times New Roman" w:eastAsia="仿宋_GB2312" w:cs="Times New Roman"/>
                <w:color w:val="000000"/>
                <w:sz w:val="28"/>
                <w:lang w:eastAsia="zh-CN"/>
              </w:rPr>
              <w:t>人力资源和社会保障</w:t>
            </w:r>
            <w:r>
              <w:rPr>
                <w:rFonts w:hint="default" w:ascii="Times New Roman" w:hAnsi="Times New Roman" w:eastAsia="仿宋_GB2312" w:cs="Times New Roman"/>
                <w:color w:val="000000"/>
                <w:sz w:val="28"/>
              </w:rPr>
              <w:t>厅</w:t>
            </w:r>
          </w:p>
          <w:p>
            <w:pPr>
              <w:keepNext w:val="0"/>
              <w:keepLines w:val="0"/>
              <w:pageBreakBefore w:val="0"/>
              <w:widowControl w:val="0"/>
              <w:tabs>
                <w:tab w:val="right" w:pos="9720"/>
              </w:tabs>
              <w:kinsoku/>
              <w:wordWrap/>
              <w:topLinePunct w:val="0"/>
              <w:bidi w:val="0"/>
              <w:snapToGrid w:val="0"/>
              <w:spacing w:line="400" w:lineRule="exact"/>
              <w:textAlignment w:val="bottom"/>
              <w:rPr>
                <w:rFonts w:hint="default" w:ascii="Times New Roman" w:hAnsi="Times New Roman" w:eastAsia="仿宋_GB2312" w:cs="Times New Roman"/>
                <w:color w:val="000000"/>
                <w:sz w:val="28"/>
              </w:rPr>
            </w:pPr>
          </w:p>
          <w:p>
            <w:pPr>
              <w:keepNext w:val="0"/>
              <w:keepLines w:val="0"/>
              <w:pageBreakBefore w:val="0"/>
              <w:widowControl w:val="0"/>
              <w:tabs>
                <w:tab w:val="right" w:pos="9720"/>
              </w:tabs>
              <w:kinsoku/>
              <w:wordWrap/>
              <w:topLinePunct w:val="0"/>
              <w:bidi w:val="0"/>
              <w:snapToGrid w:val="0"/>
              <w:spacing w:line="400" w:lineRule="exact"/>
              <w:ind w:firstLine="1512" w:firstLineChars="540"/>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（盖章）</w:t>
            </w:r>
          </w:p>
          <w:p>
            <w:pPr>
              <w:keepNext w:val="0"/>
              <w:keepLines w:val="0"/>
              <w:pageBreakBefore w:val="0"/>
              <w:widowControl w:val="0"/>
              <w:tabs>
                <w:tab w:val="right" w:pos="9720"/>
              </w:tabs>
              <w:kinsoku/>
              <w:wordWrap/>
              <w:topLinePunct w:val="0"/>
              <w:bidi w:val="0"/>
              <w:snapToGrid w:val="0"/>
              <w:spacing w:line="400" w:lineRule="exact"/>
              <w:ind w:firstLine="1512" w:firstLineChars="540"/>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年   月   日</w:t>
            </w:r>
          </w:p>
        </w:tc>
        <w:tc>
          <w:tcPr>
            <w:tcW w:w="4536" w:type="dxa"/>
            <w:noWrap w:val="0"/>
            <w:vAlign w:val="center"/>
          </w:tcPr>
          <w:p>
            <w:pPr>
              <w:keepNext w:val="0"/>
              <w:keepLines w:val="0"/>
              <w:pageBreakBefore w:val="0"/>
              <w:widowControl w:val="0"/>
              <w:tabs>
                <w:tab w:val="right" w:pos="9720"/>
              </w:tabs>
              <w:kinsoku/>
              <w:wordWrap/>
              <w:topLinePunct w:val="0"/>
              <w:bidi w:val="0"/>
              <w:snapToGrid w:val="0"/>
              <w:spacing w:line="400" w:lineRule="exact"/>
              <w:textAlignment w:val="bottom"/>
              <w:rPr>
                <w:rFonts w:hint="default" w:ascii="Times New Roman" w:hAnsi="Times New Roman" w:eastAsia="仿宋_GB2312" w:cs="Times New Roman"/>
                <w:color w:val="000000"/>
                <w:sz w:val="28"/>
              </w:rPr>
            </w:pPr>
          </w:p>
          <w:p>
            <w:pPr>
              <w:keepNext w:val="0"/>
              <w:keepLines w:val="0"/>
              <w:pageBreakBefore w:val="0"/>
              <w:widowControl w:val="0"/>
              <w:tabs>
                <w:tab w:val="right" w:pos="9720"/>
              </w:tabs>
              <w:kinsoku/>
              <w:wordWrap/>
              <w:topLinePunct w:val="0"/>
              <w:bidi w:val="0"/>
              <w:snapToGrid w:val="0"/>
              <w:spacing w:line="400" w:lineRule="exact"/>
              <w:ind w:firstLine="25" w:firstLineChars="9"/>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安徽省科学技术协会</w:t>
            </w:r>
          </w:p>
          <w:p>
            <w:pPr>
              <w:keepNext w:val="0"/>
              <w:keepLines w:val="0"/>
              <w:pageBreakBefore w:val="0"/>
              <w:widowControl w:val="0"/>
              <w:tabs>
                <w:tab w:val="right" w:pos="9720"/>
              </w:tabs>
              <w:kinsoku/>
              <w:wordWrap/>
              <w:topLinePunct w:val="0"/>
              <w:bidi w:val="0"/>
              <w:snapToGrid w:val="0"/>
              <w:spacing w:line="400" w:lineRule="exact"/>
              <w:textAlignment w:val="bottom"/>
              <w:rPr>
                <w:rFonts w:hint="default" w:ascii="Times New Roman" w:hAnsi="Times New Roman" w:eastAsia="仿宋_GB2312" w:cs="Times New Roman"/>
                <w:color w:val="000000"/>
                <w:sz w:val="28"/>
              </w:rPr>
            </w:pPr>
          </w:p>
          <w:p>
            <w:pPr>
              <w:keepNext w:val="0"/>
              <w:keepLines w:val="0"/>
              <w:pageBreakBefore w:val="0"/>
              <w:widowControl w:val="0"/>
              <w:tabs>
                <w:tab w:val="right" w:pos="9720"/>
              </w:tabs>
              <w:kinsoku/>
              <w:wordWrap/>
              <w:topLinePunct w:val="0"/>
              <w:bidi w:val="0"/>
              <w:snapToGrid w:val="0"/>
              <w:spacing w:line="400" w:lineRule="exact"/>
              <w:ind w:firstLine="1512" w:firstLineChars="540"/>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（盖章）</w:t>
            </w:r>
          </w:p>
          <w:p>
            <w:pPr>
              <w:keepNext w:val="0"/>
              <w:keepLines w:val="0"/>
              <w:pageBreakBefore w:val="0"/>
              <w:widowControl w:val="0"/>
              <w:tabs>
                <w:tab w:val="right" w:pos="9720"/>
              </w:tabs>
              <w:kinsoku/>
              <w:wordWrap/>
              <w:topLinePunct w:val="0"/>
              <w:bidi w:val="0"/>
              <w:snapToGrid w:val="0"/>
              <w:spacing w:line="400" w:lineRule="exact"/>
              <w:ind w:firstLine="1512" w:firstLineChars="540"/>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jc w:val="center"/>
        </w:trPr>
        <w:tc>
          <w:tcPr>
            <w:tcW w:w="4495" w:type="dxa"/>
            <w:noWrap w:val="0"/>
            <w:vAlign w:val="center"/>
          </w:tcPr>
          <w:p>
            <w:pPr>
              <w:keepNext w:val="0"/>
              <w:keepLines w:val="0"/>
              <w:pageBreakBefore w:val="0"/>
              <w:widowControl w:val="0"/>
              <w:tabs>
                <w:tab w:val="right" w:pos="9720"/>
              </w:tabs>
              <w:kinsoku/>
              <w:wordWrap/>
              <w:topLinePunct w:val="0"/>
              <w:bidi w:val="0"/>
              <w:snapToGrid w:val="0"/>
              <w:spacing w:line="400" w:lineRule="exact"/>
              <w:textAlignment w:val="bottom"/>
              <w:rPr>
                <w:rFonts w:hint="default" w:ascii="Times New Roman" w:hAnsi="Times New Roman" w:eastAsia="仿宋_GB2312" w:cs="Times New Roman"/>
                <w:color w:val="000000"/>
                <w:sz w:val="28"/>
              </w:rPr>
            </w:pPr>
          </w:p>
          <w:p>
            <w:pPr>
              <w:keepNext w:val="0"/>
              <w:keepLines w:val="0"/>
              <w:pageBreakBefore w:val="0"/>
              <w:widowControl w:val="0"/>
              <w:tabs>
                <w:tab w:val="right" w:pos="9720"/>
              </w:tabs>
              <w:kinsoku/>
              <w:wordWrap/>
              <w:topLinePunct w:val="0"/>
              <w:bidi w:val="0"/>
              <w:snapToGrid w:val="0"/>
              <w:spacing w:line="400" w:lineRule="exact"/>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安徽省科学技术厅</w:t>
            </w:r>
          </w:p>
          <w:p>
            <w:pPr>
              <w:keepNext w:val="0"/>
              <w:keepLines w:val="0"/>
              <w:pageBreakBefore w:val="0"/>
              <w:widowControl w:val="0"/>
              <w:tabs>
                <w:tab w:val="right" w:pos="9720"/>
              </w:tabs>
              <w:kinsoku/>
              <w:wordWrap/>
              <w:topLinePunct w:val="0"/>
              <w:bidi w:val="0"/>
              <w:snapToGrid w:val="0"/>
              <w:spacing w:line="400" w:lineRule="exact"/>
              <w:textAlignment w:val="bottom"/>
              <w:rPr>
                <w:rFonts w:hint="default" w:ascii="Times New Roman" w:hAnsi="Times New Roman" w:eastAsia="仿宋_GB2312" w:cs="Times New Roman"/>
                <w:color w:val="000000"/>
                <w:sz w:val="28"/>
              </w:rPr>
            </w:pPr>
          </w:p>
          <w:p>
            <w:pPr>
              <w:keepNext w:val="0"/>
              <w:keepLines w:val="0"/>
              <w:pageBreakBefore w:val="0"/>
              <w:widowControl w:val="0"/>
              <w:tabs>
                <w:tab w:val="right" w:pos="9720"/>
              </w:tabs>
              <w:kinsoku/>
              <w:wordWrap/>
              <w:topLinePunct w:val="0"/>
              <w:bidi w:val="0"/>
              <w:snapToGrid w:val="0"/>
              <w:spacing w:line="400" w:lineRule="exact"/>
              <w:ind w:firstLine="1512" w:firstLineChars="540"/>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（盖章）</w:t>
            </w:r>
          </w:p>
          <w:p>
            <w:pPr>
              <w:keepNext w:val="0"/>
              <w:keepLines w:val="0"/>
              <w:pageBreakBefore w:val="0"/>
              <w:widowControl w:val="0"/>
              <w:tabs>
                <w:tab w:val="right" w:pos="9720"/>
              </w:tabs>
              <w:kinsoku/>
              <w:wordWrap/>
              <w:topLinePunct w:val="0"/>
              <w:bidi w:val="0"/>
              <w:snapToGrid w:val="0"/>
              <w:spacing w:line="400" w:lineRule="exact"/>
              <w:ind w:firstLine="1512" w:firstLineChars="540"/>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年   月   日</w:t>
            </w:r>
          </w:p>
        </w:tc>
        <w:tc>
          <w:tcPr>
            <w:tcW w:w="4536" w:type="dxa"/>
            <w:noWrap w:val="0"/>
            <w:vAlign w:val="center"/>
          </w:tcPr>
          <w:p>
            <w:pPr>
              <w:keepNext w:val="0"/>
              <w:keepLines w:val="0"/>
              <w:pageBreakBefore w:val="0"/>
              <w:widowControl w:val="0"/>
              <w:tabs>
                <w:tab w:val="right" w:pos="9720"/>
              </w:tabs>
              <w:kinsoku/>
              <w:wordWrap/>
              <w:topLinePunct w:val="0"/>
              <w:bidi w:val="0"/>
              <w:snapToGrid w:val="0"/>
              <w:spacing w:line="400" w:lineRule="exact"/>
              <w:textAlignment w:val="bottom"/>
              <w:rPr>
                <w:rFonts w:hint="default" w:ascii="Times New Roman" w:hAnsi="Times New Roman" w:eastAsia="仿宋_GB2312" w:cs="Times New Roman"/>
                <w:color w:val="000000"/>
                <w:sz w:val="28"/>
              </w:rPr>
            </w:pPr>
          </w:p>
          <w:p>
            <w:pPr>
              <w:keepNext w:val="0"/>
              <w:keepLines w:val="0"/>
              <w:pageBreakBefore w:val="0"/>
              <w:widowControl w:val="0"/>
              <w:tabs>
                <w:tab w:val="right" w:pos="9720"/>
              </w:tabs>
              <w:kinsoku/>
              <w:wordWrap/>
              <w:topLinePunct w:val="0"/>
              <w:bidi w:val="0"/>
              <w:snapToGrid w:val="0"/>
              <w:spacing w:line="400" w:lineRule="exact"/>
              <w:textAlignment w:val="bottom"/>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pacing w:val="-20"/>
                <w:kern w:val="2"/>
                <w:sz w:val="28"/>
                <w:szCs w:val="28"/>
              </w:rPr>
              <w:t>安徽省</w:t>
            </w:r>
            <w:r>
              <w:rPr>
                <w:rFonts w:hint="default" w:ascii="Times New Roman" w:hAnsi="Times New Roman" w:eastAsia="仿宋_GB2312" w:cs="Times New Roman"/>
                <w:color w:val="000000"/>
                <w:spacing w:val="-20"/>
                <w:kern w:val="2"/>
                <w:sz w:val="28"/>
                <w:szCs w:val="28"/>
                <w:lang w:eastAsia="zh-CN"/>
              </w:rPr>
              <w:t>人民政府</w:t>
            </w:r>
            <w:r>
              <w:rPr>
                <w:rFonts w:hint="default" w:ascii="Times New Roman" w:hAnsi="Times New Roman" w:eastAsia="仿宋_GB2312" w:cs="Times New Roman"/>
                <w:color w:val="000000"/>
                <w:spacing w:val="-20"/>
                <w:kern w:val="2"/>
                <w:sz w:val="28"/>
                <w:szCs w:val="28"/>
              </w:rPr>
              <w:t>国有资产监督管理委员会</w:t>
            </w:r>
          </w:p>
          <w:p>
            <w:pPr>
              <w:keepNext w:val="0"/>
              <w:keepLines w:val="0"/>
              <w:pageBreakBefore w:val="0"/>
              <w:widowControl w:val="0"/>
              <w:tabs>
                <w:tab w:val="right" w:pos="9720"/>
              </w:tabs>
              <w:kinsoku/>
              <w:wordWrap/>
              <w:topLinePunct w:val="0"/>
              <w:bidi w:val="0"/>
              <w:snapToGrid w:val="0"/>
              <w:spacing w:line="400" w:lineRule="exact"/>
              <w:textAlignment w:val="bottom"/>
              <w:rPr>
                <w:rFonts w:hint="default" w:ascii="Times New Roman" w:hAnsi="Times New Roman" w:eastAsia="仿宋_GB2312" w:cs="Times New Roman"/>
                <w:color w:val="000000"/>
                <w:sz w:val="28"/>
              </w:rPr>
            </w:pPr>
          </w:p>
          <w:p>
            <w:pPr>
              <w:keepNext w:val="0"/>
              <w:keepLines w:val="0"/>
              <w:pageBreakBefore w:val="0"/>
              <w:widowControl w:val="0"/>
              <w:tabs>
                <w:tab w:val="right" w:pos="9720"/>
              </w:tabs>
              <w:kinsoku/>
              <w:wordWrap/>
              <w:topLinePunct w:val="0"/>
              <w:bidi w:val="0"/>
              <w:snapToGrid w:val="0"/>
              <w:spacing w:line="400" w:lineRule="exact"/>
              <w:ind w:firstLine="1512" w:firstLineChars="540"/>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（盖章）</w:t>
            </w:r>
          </w:p>
          <w:p>
            <w:pPr>
              <w:keepNext w:val="0"/>
              <w:keepLines w:val="0"/>
              <w:pageBreakBefore w:val="0"/>
              <w:widowControl w:val="0"/>
              <w:tabs>
                <w:tab w:val="right" w:pos="9720"/>
              </w:tabs>
              <w:kinsoku/>
              <w:wordWrap/>
              <w:topLinePunct w:val="0"/>
              <w:bidi w:val="0"/>
              <w:snapToGrid w:val="0"/>
              <w:spacing w:line="400" w:lineRule="exact"/>
              <w:ind w:firstLine="1512" w:firstLineChars="540"/>
              <w:jc w:val="center"/>
              <w:textAlignment w:val="bottom"/>
              <w:rPr>
                <w:rFonts w:hint="default" w:ascii="Times New Roman" w:hAnsi="Times New Roman" w:eastAsia="仿宋_GB2312" w:cs="Times New Roman"/>
                <w:color w:val="000000"/>
                <w:sz w:val="28"/>
              </w:rPr>
            </w:pPr>
            <w:r>
              <w:rPr>
                <w:rFonts w:hint="default" w:ascii="Times New Roman" w:hAnsi="Times New Roman" w:eastAsia="仿宋_GB2312" w:cs="Times New Roman"/>
                <w:color w:val="000000"/>
                <w:sz w:val="28"/>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67E76D-F063-4046-BF01-0D039DEBB9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1121488-09F7-45D5-A4F4-6D370B1085BA}"/>
  </w:font>
  <w:font w:name="仿宋_GB2312">
    <w:panose1 w:val="02010609030101010101"/>
    <w:charset w:val="86"/>
    <w:family w:val="auto"/>
    <w:pitch w:val="default"/>
    <w:sig w:usb0="00000001" w:usb1="080E0000" w:usb2="00000000" w:usb3="00000000" w:csb0="00040000" w:csb1="00000000"/>
    <w:embedRegular r:id="rId3" w:fontKey="{E3FCDB82-BA7A-4F4A-865A-C9B1B83A04FF}"/>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34BE2464-671D-4C21-9DA5-D9762478CC3D}"/>
  </w:font>
  <w:font w:name="Wingdings 2">
    <w:panose1 w:val="05020102010507070707"/>
    <w:charset w:val="02"/>
    <w:family w:val="roman"/>
    <w:pitch w:val="default"/>
    <w:sig w:usb0="00000000" w:usb1="00000000" w:usb2="00000000" w:usb3="00000000" w:csb0="80000000" w:csb1="00000000"/>
    <w:embedRegular r:id="rId5" w:fontKey="{93AB074F-8B6F-422D-80E5-330494533532}"/>
  </w:font>
  <w:font w:name="兰米小标宋">
    <w:panose1 w:val="02000503000000000000"/>
    <w:charset w:val="86"/>
    <w:family w:val="auto"/>
    <w:pitch w:val="default"/>
    <w:sig w:usb0="8000002F" w:usb1="084164F8" w:usb2="00000012" w:usb3="00000000" w:csb0="00040001" w:csb1="00000000"/>
    <w:embedRegular r:id="rId6" w:fontKey="{32AD10A7-7BBE-4B56-BF5F-32D4CAAC4624}"/>
  </w:font>
  <w:font w:name="华文仿宋">
    <w:panose1 w:val="02010600040101010101"/>
    <w:charset w:val="86"/>
    <w:family w:val="auto"/>
    <w:pitch w:val="default"/>
    <w:sig w:usb0="00000287" w:usb1="080F0000" w:usb2="00000000" w:usb3="00000000" w:csb0="0004009F" w:csb1="DFD70000"/>
    <w:embedRegular r:id="rId7" w:fontKey="{1B0D8518-95C9-4E96-B074-F10B0D1A93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WM2NWE5Yzc5YmE4ODliMjFiNGFlMDgwOTZjMmUifQ=="/>
  </w:docVars>
  <w:rsids>
    <w:rsidRoot w:val="47102943"/>
    <w:rsid w:val="4710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2024-03-08T09:10:00Z</dcterms:created>
  <dc:creator>杨泰一</dc:creator>
  <cp:lastModifiedBy>杨泰一</cp:lastModifiedBy>
  <dcterms:modified xsi:type="dcterms:W3CDTF">2024-03-08T09:10:45Z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0F388C8EAC1143A2A5599B28DEF092DE_11</vt:lpwstr>
  </property>
</Properties>
</file>