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CEFBA">
      <w:pPr>
        <w:spacing w:line="590" w:lineRule="exact"/>
        <w:rPr>
          <w:rFonts w:ascii="Times New Roman" w:hAnsi="Times New Roman" w:eastAsia="方正小标宋_GBK" w:cs="Times New Roman"/>
          <w:sz w:val="44"/>
          <w:szCs w:val="44"/>
          <w:highlight w:val="none"/>
        </w:rPr>
      </w:pPr>
      <w:r>
        <w:rPr>
          <w:rFonts w:ascii="Times New Roman" w:hAnsi="Times New Roman" w:eastAsia="方正黑体_GBK" w:cs="Times New Roman"/>
          <w:sz w:val="32"/>
          <w:szCs w:val="32"/>
          <w:highlight w:val="none"/>
        </w:rPr>
        <w:t>附件1</w:t>
      </w:r>
    </w:p>
    <w:p w14:paraId="6B9FEEE5">
      <w:pPr>
        <w:widowControl w:val="0"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2"/>
          <w:sz w:val="32"/>
          <w:szCs w:val="44"/>
          <w:highlight w:val="none"/>
          <w:lang w:val="en-US" w:eastAsia="zh-CN" w:bidi="ar-SA"/>
        </w:rPr>
      </w:pPr>
    </w:p>
    <w:p w14:paraId="02A1B602">
      <w:pPr>
        <w:spacing w:line="600" w:lineRule="exact"/>
        <w:jc w:val="center"/>
        <w:outlineLvl w:val="0"/>
        <w:rPr>
          <w:rFonts w:hint="eastAsia" w:ascii="Times New Roman" w:hAnsi="Times New Roman" w:eastAsia="方正小标宋_GBK" w:cs="Times New Roman"/>
          <w:sz w:val="44"/>
          <w:szCs w:val="44"/>
          <w:highlight w:val="none"/>
        </w:rPr>
      </w:pPr>
      <w:r>
        <w:rPr>
          <w:rFonts w:ascii="Times New Roman" w:hAnsi="Times New Roman" w:eastAsia="方正小标宋_GBK" w:cs="Times New Roman"/>
          <w:sz w:val="44"/>
          <w:szCs w:val="44"/>
          <w:highlight w:val="none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6</w:t>
      </w:r>
      <w:r>
        <w:rPr>
          <w:rFonts w:ascii="Times New Roman" w:hAnsi="Times New Roman" w:eastAsia="方正小标宋_GBK" w:cs="Times New Roman"/>
          <w:sz w:val="44"/>
          <w:szCs w:val="44"/>
          <w:highlight w:val="none"/>
        </w:rPr>
        <w:t>年</w:t>
      </w:r>
      <w:r>
        <w:rPr>
          <w:rFonts w:hint="eastAsia" w:ascii="Times New Roman" w:hAnsi="Times New Roman" w:eastAsia="方正小标宋_GBK" w:cs="Times New Roman"/>
          <w:sz w:val="44"/>
          <w:szCs w:val="44"/>
          <w:highlight w:val="none"/>
        </w:rPr>
        <w:t>安徽省科技厅科技赋能社会</w:t>
      </w:r>
    </w:p>
    <w:p w14:paraId="4ED65ADC">
      <w:pPr>
        <w:spacing w:line="600" w:lineRule="exact"/>
        <w:jc w:val="center"/>
        <w:outlineLvl w:val="0"/>
        <w:rPr>
          <w:rFonts w:hint="eastAsia" w:ascii="Times New Roman" w:hAnsi="Times New Roman" w:eastAsia="方正小标宋_GBK" w:cs="Times New Roman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highlight w:val="none"/>
        </w:rPr>
        <w:t>民生项目申报指南</w:t>
      </w:r>
    </w:p>
    <w:p w14:paraId="2D1353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="0" w:leftChars="0" w:firstLine="880" w:firstLineChars="200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  <w:highlight w:val="none"/>
          <w:lang w:val="en-US" w:eastAsia="zh-CN" w:bidi="ar-SA"/>
        </w:rPr>
      </w:pPr>
    </w:p>
    <w:p w14:paraId="57194D46">
      <w:pPr>
        <w:jc w:val="center"/>
        <w:rPr>
          <w:rFonts w:hint="eastAsia" w:ascii="Times New Roman" w:hAnsi="Times New Roman" w:eastAsia="方正黑体_GBK" w:cs="Times New Roman"/>
          <w:sz w:val="44"/>
          <w:szCs w:val="44"/>
          <w:highlight w:val="none"/>
          <w:lang w:val="en-US" w:eastAsia="zh-CN"/>
        </w:rPr>
      </w:pPr>
    </w:p>
    <w:p w14:paraId="65078444">
      <w:pPr>
        <w:jc w:val="center"/>
        <w:rPr>
          <w:rFonts w:hint="eastAsia" w:ascii="Times New Roman" w:hAnsi="Times New Roman" w:eastAsia="方正黑体_GBK" w:cs="Times New Roman"/>
          <w:sz w:val="44"/>
          <w:szCs w:val="44"/>
          <w:highlight w:val="none"/>
          <w:lang w:val="en-US" w:eastAsia="zh-CN"/>
        </w:rPr>
      </w:pPr>
    </w:p>
    <w:p w14:paraId="0A72E93D">
      <w:pPr>
        <w:jc w:val="center"/>
        <w:rPr>
          <w:rFonts w:hint="eastAsia" w:ascii="Times New Roman" w:hAnsi="Times New Roman" w:eastAsia="方正黑体_GBK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44"/>
          <w:szCs w:val="44"/>
          <w:highlight w:val="none"/>
          <w:lang w:val="en-US" w:eastAsia="zh-CN"/>
        </w:rPr>
        <w:t>按照申报通知第四部分（申报程序）中</w:t>
      </w:r>
    </w:p>
    <w:p w14:paraId="3E0AE7B5">
      <w:pPr>
        <w:jc w:val="center"/>
        <w:rPr>
          <w:rFonts w:hint="eastAsia" w:ascii="Times New Roman" w:hAnsi="Times New Roman" w:eastAsia="方正黑体_GBK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44"/>
          <w:szCs w:val="44"/>
          <w:highlight w:val="none"/>
          <w:lang w:val="en-US" w:eastAsia="zh-CN"/>
        </w:rPr>
        <w:t>第1条流程登录“科技大脑”查看</w:t>
      </w:r>
    </w:p>
    <w:p w14:paraId="77D35D8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425D1"/>
    <w:rsid w:val="4CE4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2026-10-16T10:41:00Z</dcterms:created>
  <dc:creator>何玉清</dc:creator>
  <cp:lastModifiedBy>何玉清</cp:lastModifiedBy>
  <dcterms:modified xsi:type="dcterms:W3CDTF">2026-10-16T10:41:25Z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39A47476431B43A7B870DB060C8356C5_11</vt:lpwstr>
  </property>
  <property fmtid="{D5CDD505-2E9C-101B-9397-08002B2CF9AE}" pid="4" name="KSOTemplateDocerSaveRecord">
    <vt:lpwstr>eyJoZGlkIjoiMjViNmRhNmE0NmEzNDMxMTIyOGUyMTY0MWE5MDhhMWEiLCJ1c2VySWQiOiI1NzEwNzY0NDEifQ==</vt:lpwstr>
  </property>
</Properties>
</file>